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DD09C" w14:textId="37259FAA" w:rsidR="004F1495" w:rsidRDefault="00000000">
      <w:r>
        <w:rPr>
          <w:b/>
          <w:sz w:val="28"/>
        </w:rPr>
        <w:t>EFD-REINF - Tabela R-4010</w:t>
      </w:r>
    </w:p>
    <w:tbl>
      <w:tblPr>
        <w:tblW w:w="0" w:type="auto"/>
        <w:tblInd w:w="1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"/>
        <w:gridCol w:w="5851"/>
        <w:gridCol w:w="906"/>
        <w:gridCol w:w="403"/>
        <w:gridCol w:w="574"/>
        <w:gridCol w:w="724"/>
        <w:gridCol w:w="718"/>
        <w:gridCol w:w="688"/>
      </w:tblGrid>
      <w:tr w:rsidR="00BA19CC" w14:paraId="0497F2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DCDCDC"/>
            <w:vAlign w:val="center"/>
          </w:tcPr>
          <w:p w14:paraId="33F8DA3F" w14:textId="77777777" w:rsidR="00BA19CC" w:rsidRDefault="00BA19CC">
            <w:pPr>
              <w:jc w:val="center"/>
            </w:pPr>
            <w:r>
              <w:rPr>
                <w:b/>
                <w:sz w:val="12"/>
              </w:rPr>
              <w:t>Cód. da natureza do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6CD97A1A" w14:textId="77777777" w:rsidR="00BA19CC" w:rsidRDefault="00BA19CC">
            <w:pPr>
              <w:jc w:val="center"/>
            </w:pPr>
            <w:r>
              <w:rPr>
                <w:b/>
                <w:sz w:val="12"/>
              </w:rPr>
              <w:t>Natureza de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6E2E21C4" w14:textId="77777777" w:rsidR="00BA19CC" w:rsidRDefault="00BA19CC">
            <w:pPr>
              <w:jc w:val="center"/>
            </w:pPr>
            <w:r>
              <w:rPr>
                <w:b/>
                <w:sz w:val="12"/>
              </w:rPr>
              <w:t>Residência fiscal no exterior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7AD252D0" w14:textId="77777777" w:rsidR="00BA19CC" w:rsidRDefault="00BA19CC">
            <w:pPr>
              <w:jc w:val="center"/>
            </w:pPr>
            <w:r>
              <w:rPr>
                <w:b/>
                <w:sz w:val="12"/>
              </w:rPr>
              <w:t>Tributo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71BFE414" w14:textId="77777777" w:rsidR="00BA19CC" w:rsidRDefault="00BA19CC">
            <w:pPr>
              <w:jc w:val="center"/>
            </w:pPr>
            <w:r>
              <w:rPr>
                <w:b/>
                <w:sz w:val="12"/>
              </w:rPr>
              <w:t>Código de receita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699DD078" w14:textId="77777777" w:rsidR="00BA19CC" w:rsidRDefault="00BA19CC">
            <w:pPr>
              <w:jc w:val="center"/>
            </w:pPr>
            <w:r>
              <w:rPr>
                <w:b/>
                <w:sz w:val="12"/>
              </w:rPr>
              <w:t>Período de apuração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66537983" w14:textId="77777777" w:rsidR="00BA19CC" w:rsidRDefault="00BA19CC">
            <w:pPr>
              <w:jc w:val="center"/>
            </w:pPr>
            <w:r>
              <w:rPr>
                <w:b/>
                <w:sz w:val="12"/>
              </w:rPr>
              <w:t>Início da vigência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B698257" w14:textId="77777777" w:rsidR="00BA19CC" w:rsidRDefault="00BA19CC">
            <w:pPr>
              <w:jc w:val="center"/>
            </w:pPr>
            <w:r>
              <w:rPr>
                <w:b/>
                <w:sz w:val="12"/>
              </w:rPr>
              <w:t>Fim da vigência</w:t>
            </w:r>
          </w:p>
        </w:tc>
      </w:tr>
      <w:tr w:rsidR="00BA19CC" w14:paraId="1F98929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44010A4" w14:textId="77777777" w:rsidR="00BA19CC" w:rsidRDefault="00BA19CC">
            <w:pPr>
              <w:jc w:val="center"/>
            </w:pPr>
            <w:r>
              <w:rPr>
                <w:sz w:val="12"/>
              </w:rPr>
              <w:t>10001</w:t>
            </w:r>
          </w:p>
        </w:tc>
        <w:tc>
          <w:tcPr>
            <w:tcW w:w="0" w:type="auto"/>
            <w:vAlign w:val="center"/>
          </w:tcPr>
          <w:p w14:paraId="38CB3720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do trabalho com vínculo empregatício</w:t>
            </w:r>
          </w:p>
        </w:tc>
        <w:tc>
          <w:tcPr>
            <w:tcW w:w="0" w:type="auto"/>
            <w:vAlign w:val="center"/>
          </w:tcPr>
          <w:p w14:paraId="670E8E67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47A061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847B5A8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0210D510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ACA70E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5AEABA" w14:textId="77777777" w:rsidR="00BA19CC" w:rsidRDefault="00BA19CC">
            <w:pPr>
              <w:jc w:val="center"/>
            </w:pPr>
          </w:p>
        </w:tc>
      </w:tr>
      <w:tr w:rsidR="00BA19CC" w14:paraId="7DC7693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B3BB957" w14:textId="77777777" w:rsidR="00BA19CC" w:rsidRDefault="00BA19CC">
            <w:pPr>
              <w:jc w:val="center"/>
            </w:pPr>
            <w:r>
              <w:rPr>
                <w:sz w:val="12"/>
              </w:rPr>
              <w:t>10001</w:t>
            </w:r>
          </w:p>
        </w:tc>
        <w:tc>
          <w:tcPr>
            <w:tcW w:w="0" w:type="auto"/>
            <w:vAlign w:val="center"/>
          </w:tcPr>
          <w:p w14:paraId="7D421153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do trabalho com vínculo empregatício</w:t>
            </w:r>
          </w:p>
        </w:tc>
        <w:tc>
          <w:tcPr>
            <w:tcW w:w="0" w:type="auto"/>
            <w:vAlign w:val="center"/>
          </w:tcPr>
          <w:p w14:paraId="6A9F8B5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5B29CD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037E270" w14:textId="77777777" w:rsidR="00BA19CC" w:rsidRDefault="00BA19CC">
            <w:pPr>
              <w:jc w:val="center"/>
            </w:pPr>
            <w:r>
              <w:rPr>
                <w:sz w:val="12"/>
              </w:rPr>
              <w:t>056114</w:t>
            </w:r>
          </w:p>
        </w:tc>
        <w:tc>
          <w:tcPr>
            <w:tcW w:w="0" w:type="auto"/>
            <w:vAlign w:val="center"/>
          </w:tcPr>
          <w:p w14:paraId="6AF69F9A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255CAA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4B9414" w14:textId="77777777" w:rsidR="00BA19CC" w:rsidRDefault="00BA19CC">
            <w:pPr>
              <w:jc w:val="center"/>
            </w:pPr>
          </w:p>
        </w:tc>
      </w:tr>
      <w:tr w:rsidR="00BA19CC" w14:paraId="6C76F21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61BF004" w14:textId="77777777" w:rsidR="00BA19CC" w:rsidRDefault="00BA19CC">
            <w:pPr>
              <w:jc w:val="center"/>
            </w:pPr>
            <w:r>
              <w:rPr>
                <w:sz w:val="12"/>
              </w:rPr>
              <w:t>10001</w:t>
            </w:r>
          </w:p>
        </w:tc>
        <w:tc>
          <w:tcPr>
            <w:tcW w:w="0" w:type="auto"/>
            <w:vAlign w:val="center"/>
          </w:tcPr>
          <w:p w14:paraId="58D3BAAB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do trabalho com vínculo empregatício</w:t>
            </w:r>
          </w:p>
        </w:tc>
        <w:tc>
          <w:tcPr>
            <w:tcW w:w="0" w:type="auto"/>
            <w:vAlign w:val="center"/>
          </w:tcPr>
          <w:p w14:paraId="4DAD1D91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5542FA7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9B4C355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6B6470D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9D0C03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6C1AE8" w14:textId="77777777" w:rsidR="00BA19CC" w:rsidRDefault="00BA19CC">
            <w:pPr>
              <w:jc w:val="center"/>
            </w:pPr>
          </w:p>
        </w:tc>
      </w:tr>
      <w:tr w:rsidR="00BA19CC" w14:paraId="18E50D5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A31A8A8" w14:textId="77777777" w:rsidR="00BA19CC" w:rsidRDefault="00BA19CC">
            <w:pPr>
              <w:jc w:val="center"/>
            </w:pPr>
            <w:r>
              <w:rPr>
                <w:sz w:val="12"/>
              </w:rPr>
              <w:t>10002</w:t>
            </w:r>
          </w:p>
        </w:tc>
        <w:tc>
          <w:tcPr>
            <w:tcW w:w="0" w:type="auto"/>
            <w:vAlign w:val="center"/>
          </w:tcPr>
          <w:p w14:paraId="4E200248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do trabalho sem vínculo empregatício</w:t>
            </w:r>
          </w:p>
        </w:tc>
        <w:tc>
          <w:tcPr>
            <w:tcW w:w="0" w:type="auto"/>
            <w:vAlign w:val="center"/>
          </w:tcPr>
          <w:p w14:paraId="3D046869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D265F54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4241BE3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284ED5C4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36B953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4971F3" w14:textId="77777777" w:rsidR="00BA19CC" w:rsidRDefault="00BA19CC">
            <w:pPr>
              <w:jc w:val="center"/>
            </w:pPr>
          </w:p>
        </w:tc>
      </w:tr>
      <w:tr w:rsidR="00BA19CC" w14:paraId="6B542FC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63D82BF" w14:textId="77777777" w:rsidR="00BA19CC" w:rsidRDefault="00BA19CC">
            <w:pPr>
              <w:jc w:val="center"/>
            </w:pPr>
            <w:r>
              <w:rPr>
                <w:sz w:val="12"/>
              </w:rPr>
              <w:t>10002</w:t>
            </w:r>
          </w:p>
        </w:tc>
        <w:tc>
          <w:tcPr>
            <w:tcW w:w="0" w:type="auto"/>
            <w:vAlign w:val="center"/>
          </w:tcPr>
          <w:p w14:paraId="20CD9F72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do trabalho sem vínculo empregatício</w:t>
            </w:r>
          </w:p>
        </w:tc>
        <w:tc>
          <w:tcPr>
            <w:tcW w:w="0" w:type="auto"/>
            <w:vAlign w:val="center"/>
          </w:tcPr>
          <w:p w14:paraId="0B6AABE3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650E44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8525634" w14:textId="77777777" w:rsidR="00BA19CC" w:rsidRDefault="00BA19CC">
            <w:pPr>
              <w:jc w:val="center"/>
            </w:pPr>
            <w:r>
              <w:rPr>
                <w:sz w:val="12"/>
              </w:rPr>
              <w:t>058807</w:t>
            </w:r>
          </w:p>
        </w:tc>
        <w:tc>
          <w:tcPr>
            <w:tcW w:w="0" w:type="auto"/>
            <w:vAlign w:val="center"/>
          </w:tcPr>
          <w:p w14:paraId="49C1DDA2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D607A6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448021" w14:textId="77777777" w:rsidR="00BA19CC" w:rsidRDefault="00BA19CC">
            <w:pPr>
              <w:jc w:val="center"/>
            </w:pPr>
          </w:p>
        </w:tc>
      </w:tr>
      <w:tr w:rsidR="00BA19CC" w14:paraId="360BB8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7BAC2B0" w14:textId="77777777" w:rsidR="00BA19CC" w:rsidRDefault="00BA19CC">
            <w:pPr>
              <w:jc w:val="center"/>
            </w:pPr>
            <w:r>
              <w:rPr>
                <w:sz w:val="12"/>
              </w:rPr>
              <w:t>10002</w:t>
            </w:r>
          </w:p>
        </w:tc>
        <w:tc>
          <w:tcPr>
            <w:tcW w:w="0" w:type="auto"/>
            <w:vAlign w:val="center"/>
          </w:tcPr>
          <w:p w14:paraId="72CB8D1C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do trabalho sem vínculo empregatício</w:t>
            </w:r>
          </w:p>
        </w:tc>
        <w:tc>
          <w:tcPr>
            <w:tcW w:w="0" w:type="auto"/>
            <w:vAlign w:val="center"/>
          </w:tcPr>
          <w:p w14:paraId="05F16DB3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A0A2FB1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3D44D9B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2B1DE8B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CB34CE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59AA5B7" w14:textId="77777777" w:rsidR="00BA19CC" w:rsidRDefault="00BA19CC">
            <w:pPr>
              <w:jc w:val="center"/>
            </w:pPr>
          </w:p>
        </w:tc>
      </w:tr>
      <w:tr w:rsidR="00BA19CC" w14:paraId="2C9D64E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AC1821B" w14:textId="77777777" w:rsidR="00BA19CC" w:rsidRDefault="00BA19CC">
            <w:pPr>
              <w:jc w:val="center"/>
            </w:pPr>
            <w:r>
              <w:rPr>
                <w:sz w:val="12"/>
              </w:rPr>
              <w:t>10003</w:t>
            </w:r>
          </w:p>
        </w:tc>
        <w:tc>
          <w:tcPr>
            <w:tcW w:w="0" w:type="auto"/>
            <w:vAlign w:val="center"/>
          </w:tcPr>
          <w:p w14:paraId="6CA9403D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do trabalho pago a trabalhador avulso</w:t>
            </w:r>
          </w:p>
        </w:tc>
        <w:tc>
          <w:tcPr>
            <w:tcW w:w="0" w:type="auto"/>
            <w:vAlign w:val="center"/>
          </w:tcPr>
          <w:p w14:paraId="34125CDF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F81A27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B4285B2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20FEF07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851D90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FEBFC6" w14:textId="77777777" w:rsidR="00BA19CC" w:rsidRDefault="00BA19CC">
            <w:pPr>
              <w:jc w:val="center"/>
            </w:pPr>
          </w:p>
        </w:tc>
      </w:tr>
      <w:tr w:rsidR="00BA19CC" w14:paraId="090581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D3529B8" w14:textId="77777777" w:rsidR="00BA19CC" w:rsidRDefault="00BA19CC">
            <w:pPr>
              <w:jc w:val="center"/>
            </w:pPr>
            <w:r>
              <w:rPr>
                <w:sz w:val="12"/>
              </w:rPr>
              <w:t>10003</w:t>
            </w:r>
          </w:p>
        </w:tc>
        <w:tc>
          <w:tcPr>
            <w:tcW w:w="0" w:type="auto"/>
            <w:vAlign w:val="center"/>
          </w:tcPr>
          <w:p w14:paraId="6B8E40F9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do trabalho pago a trabalhador avulso</w:t>
            </w:r>
          </w:p>
        </w:tc>
        <w:tc>
          <w:tcPr>
            <w:tcW w:w="0" w:type="auto"/>
            <w:vAlign w:val="center"/>
          </w:tcPr>
          <w:p w14:paraId="4B5F751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81BA4B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78B8EAC" w14:textId="77777777" w:rsidR="00BA19CC" w:rsidRDefault="00BA19CC">
            <w:pPr>
              <w:jc w:val="center"/>
            </w:pPr>
            <w:r>
              <w:rPr>
                <w:sz w:val="12"/>
              </w:rPr>
              <w:t>058807</w:t>
            </w:r>
          </w:p>
        </w:tc>
        <w:tc>
          <w:tcPr>
            <w:tcW w:w="0" w:type="auto"/>
            <w:vAlign w:val="center"/>
          </w:tcPr>
          <w:p w14:paraId="4FED362C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A44201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8FA744" w14:textId="77777777" w:rsidR="00BA19CC" w:rsidRDefault="00BA19CC">
            <w:pPr>
              <w:jc w:val="center"/>
            </w:pPr>
          </w:p>
        </w:tc>
      </w:tr>
      <w:tr w:rsidR="00BA19CC" w14:paraId="483365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35762AE" w14:textId="77777777" w:rsidR="00BA19CC" w:rsidRDefault="00BA19CC">
            <w:pPr>
              <w:jc w:val="center"/>
            </w:pPr>
            <w:r>
              <w:rPr>
                <w:sz w:val="12"/>
              </w:rPr>
              <w:t>10003</w:t>
            </w:r>
          </w:p>
        </w:tc>
        <w:tc>
          <w:tcPr>
            <w:tcW w:w="0" w:type="auto"/>
            <w:vAlign w:val="center"/>
          </w:tcPr>
          <w:p w14:paraId="3A717C69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do trabalho pago a trabalhador avulso</w:t>
            </w:r>
          </w:p>
        </w:tc>
        <w:tc>
          <w:tcPr>
            <w:tcW w:w="0" w:type="auto"/>
            <w:vAlign w:val="center"/>
          </w:tcPr>
          <w:p w14:paraId="2EBEA1C3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250729B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3498A10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74254E9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6C06B5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E23295" w14:textId="77777777" w:rsidR="00BA19CC" w:rsidRDefault="00BA19CC">
            <w:pPr>
              <w:jc w:val="center"/>
            </w:pPr>
          </w:p>
        </w:tc>
      </w:tr>
      <w:tr w:rsidR="00BA19CC" w14:paraId="62E5413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6CBB5CD" w14:textId="77777777" w:rsidR="00BA19CC" w:rsidRDefault="00BA19CC">
            <w:pPr>
              <w:jc w:val="center"/>
            </w:pPr>
            <w:r>
              <w:rPr>
                <w:sz w:val="12"/>
              </w:rPr>
              <w:t>10004</w:t>
            </w:r>
          </w:p>
        </w:tc>
        <w:tc>
          <w:tcPr>
            <w:tcW w:w="0" w:type="auto"/>
            <w:vAlign w:val="center"/>
          </w:tcPr>
          <w:p w14:paraId="000A62AD" w14:textId="77777777" w:rsidR="00BA19CC" w:rsidRDefault="00BA19CC">
            <w:pPr>
              <w:jc w:val="center"/>
            </w:pPr>
            <w:r>
              <w:rPr>
                <w:sz w:val="12"/>
              </w:rPr>
              <w:t>Participação nos lucros ou resultados (PLR)</w:t>
            </w:r>
          </w:p>
        </w:tc>
        <w:tc>
          <w:tcPr>
            <w:tcW w:w="0" w:type="auto"/>
            <w:vAlign w:val="center"/>
          </w:tcPr>
          <w:p w14:paraId="29783B39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484D24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683A35D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331F221E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C6CB22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FACF5F" w14:textId="77777777" w:rsidR="00BA19CC" w:rsidRDefault="00BA19CC">
            <w:pPr>
              <w:jc w:val="center"/>
            </w:pPr>
          </w:p>
        </w:tc>
      </w:tr>
      <w:tr w:rsidR="00BA19CC" w14:paraId="4DC1356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0036AB8" w14:textId="77777777" w:rsidR="00BA19CC" w:rsidRDefault="00BA19CC">
            <w:pPr>
              <w:jc w:val="center"/>
            </w:pPr>
            <w:r>
              <w:rPr>
                <w:sz w:val="12"/>
              </w:rPr>
              <w:t>10004</w:t>
            </w:r>
          </w:p>
        </w:tc>
        <w:tc>
          <w:tcPr>
            <w:tcW w:w="0" w:type="auto"/>
            <w:vAlign w:val="center"/>
          </w:tcPr>
          <w:p w14:paraId="6E21CDDD" w14:textId="77777777" w:rsidR="00BA19CC" w:rsidRDefault="00BA19CC">
            <w:pPr>
              <w:jc w:val="center"/>
            </w:pPr>
            <w:r>
              <w:rPr>
                <w:sz w:val="12"/>
              </w:rPr>
              <w:t>Participação nos lucros ou resultados (PLR)</w:t>
            </w:r>
          </w:p>
        </w:tc>
        <w:tc>
          <w:tcPr>
            <w:tcW w:w="0" w:type="auto"/>
            <w:vAlign w:val="center"/>
          </w:tcPr>
          <w:p w14:paraId="21E379E5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EC7FB2B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8FB6435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F4018F2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09F80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7BC3AF" w14:textId="77777777" w:rsidR="00BA19CC" w:rsidRDefault="00BA19CC">
            <w:pPr>
              <w:jc w:val="center"/>
            </w:pPr>
          </w:p>
        </w:tc>
      </w:tr>
      <w:tr w:rsidR="00BA19CC" w14:paraId="5376B2A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8297F84" w14:textId="77777777" w:rsidR="00BA19CC" w:rsidRDefault="00BA19CC">
            <w:pPr>
              <w:jc w:val="center"/>
            </w:pPr>
            <w:r>
              <w:rPr>
                <w:sz w:val="12"/>
              </w:rPr>
              <w:t>10004</w:t>
            </w:r>
          </w:p>
        </w:tc>
        <w:tc>
          <w:tcPr>
            <w:tcW w:w="0" w:type="auto"/>
            <w:vAlign w:val="center"/>
          </w:tcPr>
          <w:p w14:paraId="3B0DA40D" w14:textId="77777777" w:rsidR="00BA19CC" w:rsidRDefault="00BA19CC">
            <w:pPr>
              <w:jc w:val="center"/>
            </w:pPr>
            <w:r>
              <w:rPr>
                <w:sz w:val="12"/>
              </w:rPr>
              <w:t>Participação nos lucros ou resultados (PLR)</w:t>
            </w:r>
          </w:p>
        </w:tc>
        <w:tc>
          <w:tcPr>
            <w:tcW w:w="0" w:type="auto"/>
            <w:vAlign w:val="center"/>
          </w:tcPr>
          <w:p w14:paraId="155B49F0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A302D0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53CC2F5" w14:textId="77777777" w:rsidR="00BA19CC" w:rsidRDefault="00BA19CC">
            <w:pPr>
              <w:jc w:val="center"/>
            </w:pPr>
            <w:r>
              <w:rPr>
                <w:sz w:val="12"/>
              </w:rPr>
              <w:t>356202</w:t>
            </w:r>
          </w:p>
        </w:tc>
        <w:tc>
          <w:tcPr>
            <w:tcW w:w="0" w:type="auto"/>
            <w:vAlign w:val="center"/>
          </w:tcPr>
          <w:p w14:paraId="1710012E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C0A02D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1B2C93" w14:textId="77777777" w:rsidR="00BA19CC" w:rsidRDefault="00BA19CC">
            <w:pPr>
              <w:jc w:val="center"/>
            </w:pPr>
          </w:p>
        </w:tc>
      </w:tr>
      <w:tr w:rsidR="00BA19CC" w14:paraId="73D0CEA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BB02309" w14:textId="77777777" w:rsidR="00BA19CC" w:rsidRDefault="00BA19CC">
            <w:pPr>
              <w:jc w:val="center"/>
            </w:pPr>
            <w:r>
              <w:rPr>
                <w:sz w:val="12"/>
              </w:rPr>
              <w:t>10005</w:t>
            </w:r>
          </w:p>
        </w:tc>
        <w:tc>
          <w:tcPr>
            <w:tcW w:w="0" w:type="auto"/>
            <w:vAlign w:val="center"/>
          </w:tcPr>
          <w:p w14:paraId="7F3CC17E" w14:textId="77777777" w:rsidR="00BA19CC" w:rsidRDefault="00BA19CC">
            <w:pPr>
              <w:jc w:val="center"/>
            </w:pPr>
            <w:r>
              <w:rPr>
                <w:sz w:val="12"/>
              </w:rPr>
              <w:t>Benefício de Regime Próprio de Previdência Social</w:t>
            </w:r>
          </w:p>
        </w:tc>
        <w:tc>
          <w:tcPr>
            <w:tcW w:w="0" w:type="auto"/>
            <w:vAlign w:val="center"/>
          </w:tcPr>
          <w:p w14:paraId="58D80BF0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34ED81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2C5E040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6C38B9B6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739596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E26A532" w14:textId="77777777" w:rsidR="00BA19CC" w:rsidRDefault="00BA19CC">
            <w:pPr>
              <w:jc w:val="center"/>
            </w:pPr>
          </w:p>
        </w:tc>
      </w:tr>
      <w:tr w:rsidR="00BA19CC" w14:paraId="5937650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C94297E" w14:textId="77777777" w:rsidR="00BA19CC" w:rsidRDefault="00BA19CC">
            <w:pPr>
              <w:jc w:val="center"/>
            </w:pPr>
            <w:r>
              <w:rPr>
                <w:sz w:val="12"/>
              </w:rPr>
              <w:t>10005</w:t>
            </w:r>
          </w:p>
        </w:tc>
        <w:tc>
          <w:tcPr>
            <w:tcW w:w="0" w:type="auto"/>
            <w:vAlign w:val="center"/>
          </w:tcPr>
          <w:p w14:paraId="4B089E5D" w14:textId="77777777" w:rsidR="00BA19CC" w:rsidRDefault="00BA19CC">
            <w:pPr>
              <w:jc w:val="center"/>
            </w:pPr>
            <w:r>
              <w:rPr>
                <w:sz w:val="12"/>
              </w:rPr>
              <w:t>Benefício de Regime Próprio de Previdência Social</w:t>
            </w:r>
          </w:p>
        </w:tc>
        <w:tc>
          <w:tcPr>
            <w:tcW w:w="0" w:type="auto"/>
            <w:vAlign w:val="center"/>
          </w:tcPr>
          <w:p w14:paraId="24B03C97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811286D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6548A095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E455CCE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061B2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4CC2F2" w14:textId="77777777" w:rsidR="00BA19CC" w:rsidRDefault="00BA19CC">
            <w:pPr>
              <w:jc w:val="center"/>
            </w:pPr>
          </w:p>
        </w:tc>
      </w:tr>
      <w:tr w:rsidR="00BA19CC" w14:paraId="2C70E67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D2B1010" w14:textId="77777777" w:rsidR="00BA19CC" w:rsidRDefault="00BA19CC">
            <w:pPr>
              <w:jc w:val="center"/>
            </w:pPr>
            <w:r>
              <w:rPr>
                <w:sz w:val="12"/>
              </w:rPr>
              <w:t>10005</w:t>
            </w:r>
          </w:p>
        </w:tc>
        <w:tc>
          <w:tcPr>
            <w:tcW w:w="0" w:type="auto"/>
            <w:vAlign w:val="center"/>
          </w:tcPr>
          <w:p w14:paraId="381405D6" w14:textId="77777777" w:rsidR="00BA19CC" w:rsidRDefault="00BA19CC">
            <w:pPr>
              <w:jc w:val="center"/>
            </w:pPr>
            <w:r>
              <w:rPr>
                <w:sz w:val="12"/>
              </w:rPr>
              <w:t>Benefício de Regime Próprio de Previdência Social</w:t>
            </w:r>
          </w:p>
        </w:tc>
        <w:tc>
          <w:tcPr>
            <w:tcW w:w="0" w:type="auto"/>
            <w:vAlign w:val="center"/>
          </w:tcPr>
          <w:p w14:paraId="7330BC47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FB3F25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563F774" w14:textId="77777777" w:rsidR="00BA19CC" w:rsidRDefault="00BA19CC">
            <w:pPr>
              <w:jc w:val="center"/>
            </w:pPr>
            <w:r>
              <w:rPr>
                <w:sz w:val="12"/>
              </w:rPr>
              <w:t>353302</w:t>
            </w:r>
          </w:p>
        </w:tc>
        <w:tc>
          <w:tcPr>
            <w:tcW w:w="0" w:type="auto"/>
            <w:vAlign w:val="center"/>
          </w:tcPr>
          <w:p w14:paraId="0718D172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E27ADA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3D8BBA" w14:textId="77777777" w:rsidR="00BA19CC" w:rsidRDefault="00BA19CC">
            <w:pPr>
              <w:jc w:val="center"/>
            </w:pPr>
          </w:p>
        </w:tc>
      </w:tr>
      <w:tr w:rsidR="00BA19CC" w14:paraId="719D76A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245F8D0" w14:textId="77777777" w:rsidR="00BA19CC" w:rsidRDefault="00BA19CC">
            <w:pPr>
              <w:jc w:val="center"/>
            </w:pPr>
            <w:r>
              <w:rPr>
                <w:sz w:val="12"/>
              </w:rPr>
              <w:t>10006</w:t>
            </w:r>
          </w:p>
        </w:tc>
        <w:tc>
          <w:tcPr>
            <w:tcW w:w="0" w:type="auto"/>
            <w:vAlign w:val="center"/>
          </w:tcPr>
          <w:p w14:paraId="51670307" w14:textId="77777777" w:rsidR="00BA19CC" w:rsidRDefault="00BA19CC">
            <w:pPr>
              <w:jc w:val="center"/>
            </w:pPr>
            <w:r>
              <w:rPr>
                <w:sz w:val="12"/>
              </w:rPr>
              <w:t>Benefício do Regime Geral de Previdência Social</w:t>
            </w:r>
          </w:p>
        </w:tc>
        <w:tc>
          <w:tcPr>
            <w:tcW w:w="0" w:type="auto"/>
            <w:vAlign w:val="center"/>
          </w:tcPr>
          <w:p w14:paraId="77EBF79D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2872B3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692778A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3C009B56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E54008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7A5A737" w14:textId="77777777" w:rsidR="00BA19CC" w:rsidRDefault="00BA19CC">
            <w:pPr>
              <w:jc w:val="center"/>
            </w:pPr>
          </w:p>
        </w:tc>
      </w:tr>
      <w:tr w:rsidR="00BA19CC" w14:paraId="19F567E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0DD7B5F" w14:textId="77777777" w:rsidR="00BA19CC" w:rsidRDefault="00BA19CC">
            <w:pPr>
              <w:jc w:val="center"/>
            </w:pPr>
            <w:r>
              <w:rPr>
                <w:sz w:val="12"/>
              </w:rPr>
              <w:t>10006</w:t>
            </w:r>
          </w:p>
        </w:tc>
        <w:tc>
          <w:tcPr>
            <w:tcW w:w="0" w:type="auto"/>
            <w:vAlign w:val="center"/>
          </w:tcPr>
          <w:p w14:paraId="0BD2C6DA" w14:textId="77777777" w:rsidR="00BA19CC" w:rsidRDefault="00BA19CC">
            <w:pPr>
              <w:jc w:val="center"/>
            </w:pPr>
            <w:r>
              <w:rPr>
                <w:sz w:val="12"/>
              </w:rPr>
              <w:t>Benefício do Regime Geral de Previdência Social</w:t>
            </w:r>
          </w:p>
        </w:tc>
        <w:tc>
          <w:tcPr>
            <w:tcW w:w="0" w:type="auto"/>
            <w:vAlign w:val="center"/>
          </w:tcPr>
          <w:p w14:paraId="30235CC8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7AB385A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E9DAA69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19F768D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D93FB7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122711F" w14:textId="77777777" w:rsidR="00BA19CC" w:rsidRDefault="00BA19CC">
            <w:pPr>
              <w:jc w:val="center"/>
            </w:pPr>
          </w:p>
        </w:tc>
      </w:tr>
      <w:tr w:rsidR="00BA19CC" w14:paraId="6E8740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69F2EA0" w14:textId="77777777" w:rsidR="00BA19CC" w:rsidRDefault="00BA19CC">
            <w:pPr>
              <w:jc w:val="center"/>
            </w:pPr>
            <w:r>
              <w:rPr>
                <w:sz w:val="12"/>
              </w:rPr>
              <w:t>10006</w:t>
            </w:r>
          </w:p>
        </w:tc>
        <w:tc>
          <w:tcPr>
            <w:tcW w:w="0" w:type="auto"/>
            <w:vAlign w:val="center"/>
          </w:tcPr>
          <w:p w14:paraId="53CCB50C" w14:textId="77777777" w:rsidR="00BA19CC" w:rsidRDefault="00BA19CC">
            <w:pPr>
              <w:jc w:val="center"/>
            </w:pPr>
            <w:r>
              <w:rPr>
                <w:sz w:val="12"/>
              </w:rPr>
              <w:t>Benefício do Regime Geral de Previdência Social</w:t>
            </w:r>
          </w:p>
        </w:tc>
        <w:tc>
          <w:tcPr>
            <w:tcW w:w="0" w:type="auto"/>
            <w:vAlign w:val="center"/>
          </w:tcPr>
          <w:p w14:paraId="6F4A7030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5BED1A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47EDDF2" w14:textId="77777777" w:rsidR="00BA19CC" w:rsidRDefault="00BA19CC">
            <w:pPr>
              <w:jc w:val="center"/>
            </w:pPr>
            <w:r>
              <w:rPr>
                <w:sz w:val="12"/>
              </w:rPr>
              <w:t>353302</w:t>
            </w:r>
          </w:p>
        </w:tc>
        <w:tc>
          <w:tcPr>
            <w:tcW w:w="0" w:type="auto"/>
            <w:vAlign w:val="center"/>
          </w:tcPr>
          <w:p w14:paraId="22156FAC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B69DC6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38F067" w14:textId="77777777" w:rsidR="00BA19CC" w:rsidRDefault="00BA19CC">
            <w:pPr>
              <w:jc w:val="center"/>
            </w:pPr>
          </w:p>
        </w:tc>
      </w:tr>
      <w:tr w:rsidR="00BA19CC" w14:paraId="67EC855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5B75E6A" w14:textId="77777777" w:rsidR="00BA19CC" w:rsidRDefault="00BA19CC">
            <w:pPr>
              <w:jc w:val="center"/>
            </w:pPr>
            <w:r>
              <w:rPr>
                <w:sz w:val="12"/>
              </w:rPr>
              <w:t>10007</w:t>
            </w:r>
          </w:p>
        </w:tc>
        <w:tc>
          <w:tcPr>
            <w:tcW w:w="0" w:type="auto"/>
            <w:vAlign w:val="center"/>
          </w:tcPr>
          <w:p w14:paraId="76ADD9A7" w14:textId="77777777" w:rsidR="00BA19CC" w:rsidRDefault="00BA19CC">
            <w:pPr>
              <w:jc w:val="center"/>
            </w:pPr>
            <w:r>
              <w:rPr>
                <w:sz w:val="12"/>
              </w:rPr>
              <w:t xml:space="preserve">Rendimentos relativos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prestação de serviços de Transporte Rodoviário Internacional de Carga, Auferidos por Transportador Autônomo Pessoa Física, Residente na República do Paraguai, considerado como Sociedade Unipessoal nesse País</w:t>
            </w:r>
          </w:p>
        </w:tc>
        <w:tc>
          <w:tcPr>
            <w:tcW w:w="0" w:type="auto"/>
            <w:vAlign w:val="center"/>
          </w:tcPr>
          <w:p w14:paraId="0683D10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9F5FE9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D34978F" w14:textId="77777777" w:rsidR="00BA19CC" w:rsidRDefault="00BA19CC">
            <w:pPr>
              <w:jc w:val="center"/>
            </w:pPr>
            <w:r>
              <w:rPr>
                <w:sz w:val="12"/>
              </w:rPr>
              <w:t>061002</w:t>
            </w:r>
          </w:p>
        </w:tc>
        <w:tc>
          <w:tcPr>
            <w:tcW w:w="0" w:type="auto"/>
            <w:vAlign w:val="center"/>
          </w:tcPr>
          <w:p w14:paraId="25A72556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502CA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CE0FC2" w14:textId="77777777" w:rsidR="00BA19CC" w:rsidRDefault="00BA19CC">
            <w:pPr>
              <w:jc w:val="center"/>
            </w:pPr>
          </w:p>
        </w:tc>
      </w:tr>
      <w:tr w:rsidR="00BA19CC" w14:paraId="169D072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7C3F25B" w14:textId="77777777" w:rsidR="00BA19CC" w:rsidRDefault="00BA19CC">
            <w:pPr>
              <w:jc w:val="center"/>
            </w:pPr>
            <w:r>
              <w:rPr>
                <w:sz w:val="12"/>
              </w:rPr>
              <w:t>10008</w:t>
            </w:r>
          </w:p>
        </w:tc>
        <w:tc>
          <w:tcPr>
            <w:tcW w:w="0" w:type="auto"/>
            <w:vAlign w:val="center"/>
          </w:tcPr>
          <w:p w14:paraId="33357D27" w14:textId="77777777" w:rsidR="00BA19CC" w:rsidRDefault="00BA19CC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de que trata o art. 27 da Lei nº 13.327</w:t>
            </w:r>
          </w:p>
        </w:tc>
        <w:tc>
          <w:tcPr>
            <w:tcW w:w="0" w:type="auto"/>
            <w:vAlign w:val="center"/>
          </w:tcPr>
          <w:p w14:paraId="260F10D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B04FEFD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9B6FA50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BADB70F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254BF2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835E2A8" w14:textId="77777777" w:rsidR="00BA19CC" w:rsidRDefault="00BA19CC">
            <w:pPr>
              <w:jc w:val="center"/>
            </w:pPr>
          </w:p>
        </w:tc>
      </w:tr>
      <w:tr w:rsidR="00BA19CC" w14:paraId="6518B9D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1292A88" w14:textId="77777777" w:rsidR="00BA19CC" w:rsidRDefault="00BA19CC">
            <w:pPr>
              <w:jc w:val="center"/>
            </w:pPr>
            <w:r>
              <w:rPr>
                <w:sz w:val="12"/>
              </w:rPr>
              <w:t>10008</w:t>
            </w:r>
          </w:p>
        </w:tc>
        <w:tc>
          <w:tcPr>
            <w:tcW w:w="0" w:type="auto"/>
            <w:vAlign w:val="center"/>
          </w:tcPr>
          <w:p w14:paraId="43516D6F" w14:textId="77777777" w:rsidR="00BA19CC" w:rsidRDefault="00BA19CC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de que trata o art. 27 da Lei nº 13.327</w:t>
            </w:r>
          </w:p>
        </w:tc>
        <w:tc>
          <w:tcPr>
            <w:tcW w:w="0" w:type="auto"/>
            <w:vAlign w:val="center"/>
          </w:tcPr>
          <w:p w14:paraId="25E026D9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33F1F69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7A4CB0C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80E6547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50071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82C12CF" w14:textId="77777777" w:rsidR="00BA19CC" w:rsidRDefault="00BA19CC">
            <w:pPr>
              <w:jc w:val="center"/>
            </w:pPr>
          </w:p>
        </w:tc>
      </w:tr>
      <w:tr w:rsidR="00BA19CC" w14:paraId="591E77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09E2F92" w14:textId="77777777" w:rsidR="00BA19CC" w:rsidRDefault="00BA19CC">
            <w:pPr>
              <w:jc w:val="center"/>
            </w:pPr>
            <w:r>
              <w:rPr>
                <w:sz w:val="12"/>
              </w:rPr>
              <w:t>10008</w:t>
            </w:r>
          </w:p>
        </w:tc>
        <w:tc>
          <w:tcPr>
            <w:tcW w:w="0" w:type="auto"/>
            <w:vAlign w:val="center"/>
          </w:tcPr>
          <w:p w14:paraId="4F93ABEF" w14:textId="77777777" w:rsidR="00BA19CC" w:rsidRDefault="00BA19CC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de que trata o art. 27 da Lei nº 13.327</w:t>
            </w:r>
          </w:p>
        </w:tc>
        <w:tc>
          <w:tcPr>
            <w:tcW w:w="0" w:type="auto"/>
            <w:vAlign w:val="center"/>
          </w:tcPr>
          <w:p w14:paraId="6F37DCFE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D25FA8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508E96E" w14:textId="77777777" w:rsidR="00BA19CC" w:rsidRDefault="00BA19CC">
            <w:pPr>
              <w:jc w:val="center"/>
            </w:pPr>
            <w:r>
              <w:rPr>
                <w:sz w:val="12"/>
              </w:rPr>
              <w:t>520001</w:t>
            </w:r>
          </w:p>
        </w:tc>
        <w:tc>
          <w:tcPr>
            <w:tcW w:w="0" w:type="auto"/>
            <w:vAlign w:val="center"/>
          </w:tcPr>
          <w:p w14:paraId="01EFF961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E3EBE9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22F4E8" w14:textId="77777777" w:rsidR="00BA19CC" w:rsidRDefault="00BA19CC">
            <w:pPr>
              <w:jc w:val="center"/>
            </w:pPr>
          </w:p>
        </w:tc>
      </w:tr>
      <w:tr w:rsidR="00BA19CC" w14:paraId="08811F0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0E0496A" w14:textId="77777777" w:rsidR="00BA19CC" w:rsidRDefault="00BA19CC">
            <w:pPr>
              <w:jc w:val="center"/>
            </w:pPr>
            <w:r>
              <w:rPr>
                <w:sz w:val="12"/>
              </w:rPr>
              <w:t>10009</w:t>
            </w:r>
          </w:p>
        </w:tc>
        <w:tc>
          <w:tcPr>
            <w:tcW w:w="0" w:type="auto"/>
            <w:vAlign w:val="center"/>
          </w:tcPr>
          <w:p w14:paraId="376D0687" w14:textId="77777777" w:rsidR="00BA19CC" w:rsidRDefault="00BA19CC">
            <w:pPr>
              <w:jc w:val="center"/>
            </w:pPr>
            <w:r>
              <w:rPr>
                <w:sz w:val="12"/>
              </w:rPr>
              <w:t>Auxílio moradia</w:t>
            </w:r>
          </w:p>
        </w:tc>
        <w:tc>
          <w:tcPr>
            <w:tcW w:w="0" w:type="auto"/>
            <w:vAlign w:val="center"/>
          </w:tcPr>
          <w:p w14:paraId="6CA04A8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C57E80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36DE775" w14:textId="77777777" w:rsidR="00BA19CC" w:rsidRDefault="00BA19CC">
            <w:pPr>
              <w:jc w:val="center"/>
            </w:pPr>
            <w:r>
              <w:rPr>
                <w:sz w:val="12"/>
              </w:rPr>
              <w:t>056114</w:t>
            </w:r>
          </w:p>
        </w:tc>
        <w:tc>
          <w:tcPr>
            <w:tcW w:w="0" w:type="auto"/>
            <w:vAlign w:val="center"/>
          </w:tcPr>
          <w:p w14:paraId="1A5537D7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24BFFC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89F8859" w14:textId="77777777" w:rsidR="00BA19CC" w:rsidRDefault="00BA19CC">
            <w:pPr>
              <w:jc w:val="center"/>
            </w:pPr>
          </w:p>
        </w:tc>
      </w:tr>
      <w:tr w:rsidR="00BA19CC" w14:paraId="26C519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C8FA07D" w14:textId="77777777" w:rsidR="00BA19CC" w:rsidRDefault="00BA19CC">
            <w:pPr>
              <w:jc w:val="center"/>
            </w:pPr>
            <w:r>
              <w:rPr>
                <w:sz w:val="12"/>
              </w:rPr>
              <w:t>10009</w:t>
            </w:r>
          </w:p>
        </w:tc>
        <w:tc>
          <w:tcPr>
            <w:tcW w:w="0" w:type="auto"/>
            <w:vAlign w:val="center"/>
          </w:tcPr>
          <w:p w14:paraId="0D0CB28E" w14:textId="77777777" w:rsidR="00BA19CC" w:rsidRDefault="00BA19CC">
            <w:pPr>
              <w:jc w:val="center"/>
            </w:pPr>
            <w:r>
              <w:rPr>
                <w:sz w:val="12"/>
              </w:rPr>
              <w:t>Auxílio moradia</w:t>
            </w:r>
          </w:p>
        </w:tc>
        <w:tc>
          <w:tcPr>
            <w:tcW w:w="0" w:type="auto"/>
            <w:vAlign w:val="center"/>
          </w:tcPr>
          <w:p w14:paraId="3B2AAE94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F78380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20B7E8C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3E02BEAA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A5958B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AC95CF" w14:textId="77777777" w:rsidR="00BA19CC" w:rsidRDefault="00BA19CC">
            <w:pPr>
              <w:jc w:val="center"/>
            </w:pPr>
          </w:p>
        </w:tc>
      </w:tr>
      <w:tr w:rsidR="00BA19CC" w14:paraId="78E377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270C1A7" w14:textId="77777777" w:rsidR="00BA19CC" w:rsidRDefault="00BA19CC">
            <w:pPr>
              <w:jc w:val="center"/>
            </w:pPr>
            <w:r>
              <w:rPr>
                <w:sz w:val="12"/>
              </w:rPr>
              <w:t>10010</w:t>
            </w:r>
          </w:p>
        </w:tc>
        <w:tc>
          <w:tcPr>
            <w:tcW w:w="0" w:type="auto"/>
            <w:vAlign w:val="center"/>
          </w:tcPr>
          <w:p w14:paraId="6AC228AA" w14:textId="77777777" w:rsidR="00BA19CC" w:rsidRDefault="00BA19CC">
            <w:pPr>
              <w:jc w:val="center"/>
            </w:pPr>
            <w:r>
              <w:rPr>
                <w:sz w:val="12"/>
              </w:rPr>
              <w:t>Bolsa ao médico residente</w:t>
            </w:r>
          </w:p>
        </w:tc>
        <w:tc>
          <w:tcPr>
            <w:tcW w:w="0" w:type="auto"/>
            <w:vAlign w:val="center"/>
          </w:tcPr>
          <w:p w14:paraId="359EEB7C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CBCB2D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E259DD2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64247893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6327FD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5F05D1" w14:textId="77777777" w:rsidR="00BA19CC" w:rsidRDefault="00BA19CC">
            <w:pPr>
              <w:jc w:val="center"/>
            </w:pPr>
          </w:p>
        </w:tc>
      </w:tr>
      <w:tr w:rsidR="00BA19CC" w14:paraId="4CA2FA6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978073B" w14:textId="77777777" w:rsidR="00BA19CC" w:rsidRDefault="00BA19CC">
            <w:pPr>
              <w:jc w:val="center"/>
            </w:pPr>
            <w:r>
              <w:rPr>
                <w:sz w:val="12"/>
              </w:rPr>
              <w:t>10010</w:t>
            </w:r>
          </w:p>
        </w:tc>
        <w:tc>
          <w:tcPr>
            <w:tcW w:w="0" w:type="auto"/>
            <w:vAlign w:val="center"/>
          </w:tcPr>
          <w:p w14:paraId="1CBA43C5" w14:textId="77777777" w:rsidR="00BA19CC" w:rsidRDefault="00BA19CC">
            <w:pPr>
              <w:jc w:val="center"/>
            </w:pPr>
            <w:r>
              <w:rPr>
                <w:sz w:val="12"/>
              </w:rPr>
              <w:t>Bolsa ao médico residente</w:t>
            </w:r>
          </w:p>
        </w:tc>
        <w:tc>
          <w:tcPr>
            <w:tcW w:w="0" w:type="auto"/>
            <w:vAlign w:val="center"/>
          </w:tcPr>
          <w:p w14:paraId="30C68E2C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C48EAE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4686D3F" w14:textId="77777777" w:rsidR="00BA19CC" w:rsidRDefault="00BA19CC">
            <w:pPr>
              <w:jc w:val="center"/>
            </w:pPr>
            <w:r>
              <w:rPr>
                <w:sz w:val="12"/>
              </w:rPr>
              <w:t>056114</w:t>
            </w:r>
          </w:p>
        </w:tc>
        <w:tc>
          <w:tcPr>
            <w:tcW w:w="0" w:type="auto"/>
            <w:vAlign w:val="center"/>
          </w:tcPr>
          <w:p w14:paraId="5533CEBF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F8F4C7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774DA86" w14:textId="77777777" w:rsidR="00BA19CC" w:rsidRDefault="00BA19CC">
            <w:pPr>
              <w:jc w:val="center"/>
            </w:pPr>
          </w:p>
        </w:tc>
      </w:tr>
      <w:tr w:rsidR="00BA19CC" w14:paraId="6B3D3F5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36CF3FF" w14:textId="77777777" w:rsidR="00BA19CC" w:rsidRDefault="00BA19CC">
            <w:pPr>
              <w:jc w:val="center"/>
            </w:pPr>
            <w:r>
              <w:rPr>
                <w:sz w:val="12"/>
              </w:rPr>
              <w:t>10010</w:t>
            </w:r>
          </w:p>
        </w:tc>
        <w:tc>
          <w:tcPr>
            <w:tcW w:w="0" w:type="auto"/>
            <w:vAlign w:val="center"/>
          </w:tcPr>
          <w:p w14:paraId="25D9486B" w14:textId="77777777" w:rsidR="00BA19CC" w:rsidRDefault="00BA19CC">
            <w:pPr>
              <w:jc w:val="center"/>
            </w:pPr>
            <w:r>
              <w:rPr>
                <w:sz w:val="12"/>
              </w:rPr>
              <w:t>Bolsa ao médico residente</w:t>
            </w:r>
          </w:p>
        </w:tc>
        <w:tc>
          <w:tcPr>
            <w:tcW w:w="0" w:type="auto"/>
            <w:vAlign w:val="center"/>
          </w:tcPr>
          <w:p w14:paraId="1BBBEEFD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3CC29A5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A66483B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0EDB621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A7100C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C36D41C" w14:textId="77777777" w:rsidR="00BA19CC" w:rsidRDefault="00BA19CC">
            <w:pPr>
              <w:jc w:val="center"/>
            </w:pPr>
          </w:p>
        </w:tc>
      </w:tr>
      <w:tr w:rsidR="00BA19CC" w14:paraId="104032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7B387A8" w14:textId="77777777" w:rsidR="00BA19CC" w:rsidRDefault="00BA19CC">
            <w:pPr>
              <w:jc w:val="center"/>
            </w:pPr>
            <w:r>
              <w:rPr>
                <w:sz w:val="12"/>
              </w:rPr>
              <w:lastRenderedPageBreak/>
              <w:t>11001</w:t>
            </w:r>
          </w:p>
        </w:tc>
        <w:tc>
          <w:tcPr>
            <w:tcW w:w="0" w:type="auto"/>
            <w:vAlign w:val="center"/>
          </w:tcPr>
          <w:p w14:paraId="2D68018A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do Trabalho</w:t>
            </w:r>
          </w:p>
        </w:tc>
        <w:tc>
          <w:tcPr>
            <w:tcW w:w="0" w:type="auto"/>
            <w:vAlign w:val="center"/>
          </w:tcPr>
          <w:p w14:paraId="0A0FC5E1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A270BCD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6FC80C0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FE43850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1514AD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B1555A" w14:textId="77777777" w:rsidR="00BA19CC" w:rsidRDefault="00BA19CC">
            <w:pPr>
              <w:jc w:val="center"/>
            </w:pPr>
          </w:p>
        </w:tc>
      </w:tr>
      <w:tr w:rsidR="00BA19CC" w14:paraId="09328BC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9D2143D" w14:textId="77777777" w:rsidR="00BA19CC" w:rsidRDefault="00BA19CC">
            <w:pPr>
              <w:jc w:val="center"/>
            </w:pPr>
            <w:r>
              <w:rPr>
                <w:sz w:val="12"/>
              </w:rPr>
              <w:t>11001</w:t>
            </w:r>
          </w:p>
        </w:tc>
        <w:tc>
          <w:tcPr>
            <w:tcW w:w="0" w:type="auto"/>
            <w:vAlign w:val="center"/>
          </w:tcPr>
          <w:p w14:paraId="5B5F0F7F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do Trabalho</w:t>
            </w:r>
          </w:p>
        </w:tc>
        <w:tc>
          <w:tcPr>
            <w:tcW w:w="0" w:type="auto"/>
            <w:vAlign w:val="center"/>
          </w:tcPr>
          <w:p w14:paraId="68E262D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FF69491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1AE5CF0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93029FE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7C7E81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B1E9224" w14:textId="77777777" w:rsidR="00BA19CC" w:rsidRDefault="00BA19CC">
            <w:pPr>
              <w:jc w:val="center"/>
            </w:pPr>
          </w:p>
        </w:tc>
      </w:tr>
      <w:tr w:rsidR="00BA19CC" w14:paraId="6B4F824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3292031" w14:textId="77777777" w:rsidR="00BA19CC" w:rsidRDefault="00BA19CC">
            <w:pPr>
              <w:jc w:val="center"/>
            </w:pPr>
            <w:r>
              <w:rPr>
                <w:sz w:val="12"/>
              </w:rPr>
              <w:t>11001</w:t>
            </w:r>
          </w:p>
        </w:tc>
        <w:tc>
          <w:tcPr>
            <w:tcW w:w="0" w:type="auto"/>
            <w:vAlign w:val="center"/>
          </w:tcPr>
          <w:p w14:paraId="0BC4DBE9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do Trabalho</w:t>
            </w:r>
          </w:p>
        </w:tc>
        <w:tc>
          <w:tcPr>
            <w:tcW w:w="0" w:type="auto"/>
            <w:vAlign w:val="center"/>
          </w:tcPr>
          <w:p w14:paraId="1A352089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32DE5A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2D05F96" w14:textId="77777777" w:rsidR="00BA19CC" w:rsidRDefault="00BA19CC">
            <w:pPr>
              <w:jc w:val="center"/>
            </w:pPr>
            <w:r>
              <w:rPr>
                <w:sz w:val="12"/>
              </w:rPr>
              <w:t>593606</w:t>
            </w:r>
          </w:p>
        </w:tc>
        <w:tc>
          <w:tcPr>
            <w:tcW w:w="0" w:type="auto"/>
            <w:vAlign w:val="center"/>
          </w:tcPr>
          <w:p w14:paraId="5EEFB324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CB85F0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8220EB8" w14:textId="77777777" w:rsidR="00BA19CC" w:rsidRDefault="00BA19CC">
            <w:pPr>
              <w:jc w:val="center"/>
            </w:pPr>
          </w:p>
        </w:tc>
      </w:tr>
      <w:tr w:rsidR="00BA19CC" w14:paraId="6CA7EC4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445D899" w14:textId="77777777" w:rsidR="00BA19CC" w:rsidRDefault="00BA19CC">
            <w:pPr>
              <w:jc w:val="center"/>
            </w:pPr>
            <w:r>
              <w:rPr>
                <w:sz w:val="12"/>
              </w:rPr>
              <w:t>11002</w:t>
            </w:r>
          </w:p>
        </w:tc>
        <w:tc>
          <w:tcPr>
            <w:tcW w:w="0" w:type="auto"/>
            <w:vAlign w:val="center"/>
          </w:tcPr>
          <w:p w14:paraId="66935AB1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Federal</w:t>
            </w:r>
          </w:p>
        </w:tc>
        <w:tc>
          <w:tcPr>
            <w:tcW w:w="0" w:type="auto"/>
            <w:vAlign w:val="center"/>
          </w:tcPr>
          <w:p w14:paraId="3E0B34D5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EF6A4D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71FE284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D41C42F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F101DE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8593203" w14:textId="77777777" w:rsidR="00BA19CC" w:rsidRDefault="00BA19CC">
            <w:pPr>
              <w:jc w:val="center"/>
            </w:pPr>
          </w:p>
        </w:tc>
      </w:tr>
      <w:tr w:rsidR="00BA19CC" w14:paraId="52BD277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12102F8" w14:textId="77777777" w:rsidR="00BA19CC" w:rsidRDefault="00BA19CC">
            <w:pPr>
              <w:jc w:val="center"/>
            </w:pPr>
            <w:r>
              <w:rPr>
                <w:sz w:val="12"/>
              </w:rPr>
              <w:t>11002</w:t>
            </w:r>
          </w:p>
        </w:tc>
        <w:tc>
          <w:tcPr>
            <w:tcW w:w="0" w:type="auto"/>
            <w:vAlign w:val="center"/>
          </w:tcPr>
          <w:p w14:paraId="6A7B922C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Federal</w:t>
            </w:r>
          </w:p>
        </w:tc>
        <w:tc>
          <w:tcPr>
            <w:tcW w:w="0" w:type="auto"/>
            <w:vAlign w:val="center"/>
          </w:tcPr>
          <w:p w14:paraId="21A39707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BE59BD8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2987F11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F4F8199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2B9CE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3021D6" w14:textId="77777777" w:rsidR="00BA19CC" w:rsidRDefault="00BA19CC">
            <w:pPr>
              <w:jc w:val="center"/>
            </w:pPr>
          </w:p>
        </w:tc>
      </w:tr>
      <w:tr w:rsidR="00BA19CC" w14:paraId="3D3973B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D9EFD08" w14:textId="77777777" w:rsidR="00BA19CC" w:rsidRDefault="00BA19CC">
            <w:pPr>
              <w:jc w:val="center"/>
            </w:pPr>
            <w:r>
              <w:rPr>
                <w:sz w:val="12"/>
              </w:rPr>
              <w:t>11002</w:t>
            </w:r>
          </w:p>
        </w:tc>
        <w:tc>
          <w:tcPr>
            <w:tcW w:w="0" w:type="auto"/>
            <w:vAlign w:val="center"/>
          </w:tcPr>
          <w:p w14:paraId="175DF3BA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Federal</w:t>
            </w:r>
          </w:p>
        </w:tc>
        <w:tc>
          <w:tcPr>
            <w:tcW w:w="0" w:type="auto"/>
            <w:vAlign w:val="center"/>
          </w:tcPr>
          <w:p w14:paraId="0A5BD58E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01C57C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A60CADB" w14:textId="77777777" w:rsidR="00BA19CC" w:rsidRDefault="00BA19CC">
            <w:pPr>
              <w:jc w:val="center"/>
            </w:pPr>
            <w:r>
              <w:rPr>
                <w:sz w:val="12"/>
              </w:rPr>
              <w:t>592806</w:t>
            </w:r>
          </w:p>
        </w:tc>
        <w:tc>
          <w:tcPr>
            <w:tcW w:w="0" w:type="auto"/>
            <w:vAlign w:val="center"/>
          </w:tcPr>
          <w:p w14:paraId="4E5311AB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3D9BAB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DDDAE6" w14:textId="77777777" w:rsidR="00BA19CC" w:rsidRDefault="00BA19CC">
            <w:pPr>
              <w:jc w:val="center"/>
            </w:pPr>
          </w:p>
        </w:tc>
      </w:tr>
      <w:tr w:rsidR="00BA19CC" w14:paraId="1680325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01A42C6" w14:textId="77777777" w:rsidR="00BA19CC" w:rsidRDefault="00BA19CC">
            <w:pPr>
              <w:jc w:val="center"/>
            </w:pPr>
            <w:r>
              <w:rPr>
                <w:sz w:val="12"/>
              </w:rPr>
              <w:t>11003</w:t>
            </w:r>
          </w:p>
        </w:tc>
        <w:tc>
          <w:tcPr>
            <w:tcW w:w="0" w:type="auto"/>
            <w:vAlign w:val="center"/>
          </w:tcPr>
          <w:p w14:paraId="6A807E58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dos Estados/Distrito Federal</w:t>
            </w:r>
          </w:p>
        </w:tc>
        <w:tc>
          <w:tcPr>
            <w:tcW w:w="0" w:type="auto"/>
            <w:vAlign w:val="center"/>
          </w:tcPr>
          <w:p w14:paraId="5E7BDCB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0CE73A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B36AE99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1BD4E585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175F32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FE4F8D" w14:textId="77777777" w:rsidR="00BA19CC" w:rsidRDefault="00BA19CC">
            <w:pPr>
              <w:jc w:val="center"/>
            </w:pPr>
          </w:p>
        </w:tc>
      </w:tr>
      <w:tr w:rsidR="00BA19CC" w14:paraId="7C8D3D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F18D474" w14:textId="77777777" w:rsidR="00BA19CC" w:rsidRDefault="00BA19CC">
            <w:pPr>
              <w:jc w:val="center"/>
            </w:pPr>
            <w:r>
              <w:rPr>
                <w:sz w:val="12"/>
              </w:rPr>
              <w:t>11003</w:t>
            </w:r>
          </w:p>
        </w:tc>
        <w:tc>
          <w:tcPr>
            <w:tcW w:w="0" w:type="auto"/>
            <w:vAlign w:val="center"/>
          </w:tcPr>
          <w:p w14:paraId="069B489A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dos Estados/Distrito Federal</w:t>
            </w:r>
          </w:p>
        </w:tc>
        <w:tc>
          <w:tcPr>
            <w:tcW w:w="0" w:type="auto"/>
            <w:vAlign w:val="center"/>
          </w:tcPr>
          <w:p w14:paraId="0E3CE2FC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0DCA960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C5A9AD2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AF2470C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B9C929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B18999" w14:textId="77777777" w:rsidR="00BA19CC" w:rsidRDefault="00BA19CC">
            <w:pPr>
              <w:jc w:val="center"/>
            </w:pPr>
          </w:p>
        </w:tc>
      </w:tr>
      <w:tr w:rsidR="00BA19CC" w14:paraId="4FD7E1B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188F621" w14:textId="77777777" w:rsidR="00BA19CC" w:rsidRDefault="00BA19CC">
            <w:pPr>
              <w:jc w:val="center"/>
            </w:pPr>
            <w:r>
              <w:rPr>
                <w:sz w:val="12"/>
              </w:rPr>
              <w:t>11003</w:t>
            </w:r>
          </w:p>
        </w:tc>
        <w:tc>
          <w:tcPr>
            <w:tcW w:w="0" w:type="auto"/>
            <w:vAlign w:val="center"/>
          </w:tcPr>
          <w:p w14:paraId="0E573838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dos Estados/Distrito Federal</w:t>
            </w:r>
          </w:p>
        </w:tc>
        <w:tc>
          <w:tcPr>
            <w:tcW w:w="0" w:type="auto"/>
            <w:vAlign w:val="center"/>
          </w:tcPr>
          <w:p w14:paraId="431462D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021535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986D3AD" w14:textId="77777777" w:rsidR="00BA19CC" w:rsidRDefault="00BA19CC">
            <w:pPr>
              <w:jc w:val="center"/>
            </w:pPr>
            <w:r>
              <w:rPr>
                <w:sz w:val="12"/>
              </w:rPr>
              <w:t>189501</w:t>
            </w:r>
          </w:p>
        </w:tc>
        <w:tc>
          <w:tcPr>
            <w:tcW w:w="0" w:type="auto"/>
            <w:vAlign w:val="center"/>
          </w:tcPr>
          <w:p w14:paraId="6473479F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58F9AA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2DAAD3" w14:textId="77777777" w:rsidR="00BA19CC" w:rsidRDefault="00BA19CC">
            <w:pPr>
              <w:jc w:val="center"/>
            </w:pPr>
          </w:p>
        </w:tc>
      </w:tr>
      <w:tr w:rsidR="00BA19CC" w14:paraId="0311A72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7FB0BB7" w14:textId="77777777" w:rsidR="00BA19CC" w:rsidRDefault="00BA19CC">
            <w:pPr>
              <w:jc w:val="center"/>
            </w:pPr>
            <w:r>
              <w:rPr>
                <w:sz w:val="12"/>
              </w:rPr>
              <w:t>11004</w:t>
            </w:r>
          </w:p>
        </w:tc>
        <w:tc>
          <w:tcPr>
            <w:tcW w:w="0" w:type="auto"/>
            <w:vAlign w:val="center"/>
          </w:tcPr>
          <w:p w14:paraId="64FD23F9" w14:textId="77777777" w:rsidR="00BA19CC" w:rsidRDefault="00BA19CC">
            <w:pPr>
              <w:jc w:val="center"/>
            </w:pPr>
            <w:r>
              <w:rPr>
                <w:sz w:val="12"/>
              </w:rPr>
              <w:t>Decisão Judicial – Responsabilidade Civil - juros e indenizações por lucros cessantes, inclusive astreinte</w:t>
            </w:r>
          </w:p>
        </w:tc>
        <w:tc>
          <w:tcPr>
            <w:tcW w:w="0" w:type="auto"/>
            <w:vAlign w:val="center"/>
          </w:tcPr>
          <w:p w14:paraId="5E5A060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EA572E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C363BF8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7A78570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0B70CB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6F2856" w14:textId="77777777" w:rsidR="00BA19CC" w:rsidRDefault="00BA19CC">
            <w:pPr>
              <w:jc w:val="center"/>
            </w:pPr>
          </w:p>
        </w:tc>
      </w:tr>
      <w:tr w:rsidR="00BA19CC" w14:paraId="0D9D6FB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7458C1B" w14:textId="77777777" w:rsidR="00BA19CC" w:rsidRDefault="00BA19CC">
            <w:pPr>
              <w:jc w:val="center"/>
            </w:pPr>
            <w:r>
              <w:rPr>
                <w:sz w:val="12"/>
              </w:rPr>
              <w:t>11004</w:t>
            </w:r>
          </w:p>
        </w:tc>
        <w:tc>
          <w:tcPr>
            <w:tcW w:w="0" w:type="auto"/>
            <w:vAlign w:val="center"/>
          </w:tcPr>
          <w:p w14:paraId="221CCFF7" w14:textId="77777777" w:rsidR="00BA19CC" w:rsidRDefault="00BA19CC">
            <w:pPr>
              <w:jc w:val="center"/>
            </w:pPr>
            <w:r>
              <w:rPr>
                <w:sz w:val="12"/>
              </w:rPr>
              <w:t>Decisão Judicial – Responsabilidade Civil - juros e indenizações por lucros cessantes, inclusive astreinte</w:t>
            </w:r>
          </w:p>
        </w:tc>
        <w:tc>
          <w:tcPr>
            <w:tcW w:w="0" w:type="auto"/>
            <w:vAlign w:val="center"/>
          </w:tcPr>
          <w:p w14:paraId="4662ED47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C359F9F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0398702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9FD0EF4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33551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546B3C" w14:textId="77777777" w:rsidR="00BA19CC" w:rsidRDefault="00BA19CC">
            <w:pPr>
              <w:jc w:val="center"/>
            </w:pPr>
          </w:p>
        </w:tc>
      </w:tr>
      <w:tr w:rsidR="00BA19CC" w14:paraId="533B4DD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BD42B6D" w14:textId="77777777" w:rsidR="00BA19CC" w:rsidRDefault="00BA19CC">
            <w:pPr>
              <w:jc w:val="center"/>
            </w:pPr>
            <w:r>
              <w:rPr>
                <w:sz w:val="12"/>
              </w:rPr>
              <w:t>11004</w:t>
            </w:r>
          </w:p>
        </w:tc>
        <w:tc>
          <w:tcPr>
            <w:tcW w:w="0" w:type="auto"/>
            <w:vAlign w:val="center"/>
          </w:tcPr>
          <w:p w14:paraId="4592F447" w14:textId="77777777" w:rsidR="00BA19CC" w:rsidRDefault="00BA19CC">
            <w:pPr>
              <w:jc w:val="center"/>
            </w:pPr>
            <w:r>
              <w:rPr>
                <w:sz w:val="12"/>
              </w:rPr>
              <w:t>Decisão Judicial – Responsabilidade Civil - juros e indenizações por lucros cessantes, inclusive astreinte</w:t>
            </w:r>
          </w:p>
        </w:tc>
        <w:tc>
          <w:tcPr>
            <w:tcW w:w="0" w:type="auto"/>
            <w:vAlign w:val="center"/>
          </w:tcPr>
          <w:p w14:paraId="31B20F0D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6F8359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2CFA2F" w14:textId="77777777" w:rsidR="00BA19CC" w:rsidRDefault="00BA19CC">
            <w:pPr>
              <w:jc w:val="center"/>
            </w:pPr>
            <w:r>
              <w:rPr>
                <w:sz w:val="12"/>
              </w:rPr>
              <w:t>520406</w:t>
            </w:r>
          </w:p>
        </w:tc>
        <w:tc>
          <w:tcPr>
            <w:tcW w:w="0" w:type="auto"/>
            <w:vAlign w:val="center"/>
          </w:tcPr>
          <w:p w14:paraId="1786C17B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7B94E7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033F30" w14:textId="77777777" w:rsidR="00BA19CC" w:rsidRDefault="00BA19CC">
            <w:pPr>
              <w:jc w:val="center"/>
            </w:pPr>
          </w:p>
        </w:tc>
      </w:tr>
      <w:tr w:rsidR="00BA19CC" w14:paraId="1D2E95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524FC28" w14:textId="77777777" w:rsidR="00BA19CC" w:rsidRDefault="00BA19CC">
            <w:pPr>
              <w:jc w:val="center"/>
            </w:pPr>
            <w:r>
              <w:rPr>
                <w:sz w:val="12"/>
              </w:rPr>
              <w:t>11005</w:t>
            </w:r>
          </w:p>
        </w:tc>
        <w:tc>
          <w:tcPr>
            <w:tcW w:w="0" w:type="auto"/>
            <w:vAlign w:val="center"/>
          </w:tcPr>
          <w:p w14:paraId="16EA4AF9" w14:textId="77777777" w:rsidR="00BA19CC" w:rsidRDefault="00BA19CC">
            <w:pPr>
              <w:jc w:val="center"/>
            </w:pPr>
            <w:r>
              <w:rPr>
                <w:sz w:val="12"/>
              </w:rPr>
              <w:t>Decisão Judicial – Importâncias pagas a título de indenizações por danos morais, decorrentes de sentença judicial.</w:t>
            </w:r>
          </w:p>
        </w:tc>
        <w:tc>
          <w:tcPr>
            <w:tcW w:w="0" w:type="auto"/>
            <w:vAlign w:val="center"/>
          </w:tcPr>
          <w:p w14:paraId="354AEE07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69A458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76A34B8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0075472C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E380BA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24912A" w14:textId="77777777" w:rsidR="00BA19CC" w:rsidRDefault="00BA19CC">
            <w:pPr>
              <w:jc w:val="center"/>
            </w:pPr>
          </w:p>
        </w:tc>
      </w:tr>
      <w:tr w:rsidR="00BA19CC" w14:paraId="13E12A2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F226AE4" w14:textId="77777777" w:rsidR="00BA19CC" w:rsidRDefault="00BA19CC">
            <w:pPr>
              <w:jc w:val="center"/>
            </w:pPr>
            <w:r>
              <w:rPr>
                <w:sz w:val="12"/>
              </w:rPr>
              <w:t>11005</w:t>
            </w:r>
          </w:p>
        </w:tc>
        <w:tc>
          <w:tcPr>
            <w:tcW w:w="0" w:type="auto"/>
            <w:vAlign w:val="center"/>
          </w:tcPr>
          <w:p w14:paraId="066B5DFC" w14:textId="77777777" w:rsidR="00BA19CC" w:rsidRDefault="00BA19CC">
            <w:pPr>
              <w:jc w:val="center"/>
            </w:pPr>
            <w:r>
              <w:rPr>
                <w:sz w:val="12"/>
              </w:rPr>
              <w:t>Decisão Judicial – Importâncias pagas a título de indenizações por danos morais, decorrentes de sentença judicial.</w:t>
            </w:r>
          </w:p>
        </w:tc>
        <w:tc>
          <w:tcPr>
            <w:tcW w:w="0" w:type="auto"/>
            <w:vAlign w:val="center"/>
          </w:tcPr>
          <w:p w14:paraId="60014604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BE7ED82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B8F56D6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5033BF0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81F4B1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918B13" w14:textId="77777777" w:rsidR="00BA19CC" w:rsidRDefault="00BA19CC">
            <w:pPr>
              <w:jc w:val="center"/>
            </w:pPr>
          </w:p>
        </w:tc>
      </w:tr>
      <w:tr w:rsidR="00BA19CC" w14:paraId="4C8892A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01A5289" w14:textId="77777777" w:rsidR="00BA19CC" w:rsidRDefault="00BA19CC">
            <w:pPr>
              <w:jc w:val="center"/>
            </w:pPr>
            <w:r>
              <w:rPr>
                <w:sz w:val="12"/>
              </w:rPr>
              <w:t>11005</w:t>
            </w:r>
          </w:p>
        </w:tc>
        <w:tc>
          <w:tcPr>
            <w:tcW w:w="0" w:type="auto"/>
            <w:vAlign w:val="center"/>
          </w:tcPr>
          <w:p w14:paraId="4CDD3918" w14:textId="77777777" w:rsidR="00BA19CC" w:rsidRDefault="00BA19CC">
            <w:pPr>
              <w:jc w:val="center"/>
            </w:pPr>
            <w:r>
              <w:rPr>
                <w:sz w:val="12"/>
              </w:rPr>
              <w:t>Decisão Judicial – Importâncias pagas a título de indenizações por danos morais, decorrentes de sentença judicial.</w:t>
            </w:r>
          </w:p>
        </w:tc>
        <w:tc>
          <w:tcPr>
            <w:tcW w:w="0" w:type="auto"/>
            <w:vAlign w:val="center"/>
          </w:tcPr>
          <w:p w14:paraId="5DE43A10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7946AA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3CD5A25" w14:textId="77777777" w:rsidR="00BA19CC" w:rsidRDefault="00BA19CC">
            <w:pPr>
              <w:jc w:val="center"/>
            </w:pPr>
            <w:r>
              <w:rPr>
                <w:sz w:val="12"/>
              </w:rPr>
              <w:t>690406</w:t>
            </w:r>
          </w:p>
        </w:tc>
        <w:tc>
          <w:tcPr>
            <w:tcW w:w="0" w:type="auto"/>
            <w:vAlign w:val="center"/>
          </w:tcPr>
          <w:p w14:paraId="68081B79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A12EF9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7E2648" w14:textId="77777777" w:rsidR="00BA19CC" w:rsidRDefault="00BA19CC">
            <w:pPr>
              <w:jc w:val="center"/>
            </w:pPr>
          </w:p>
        </w:tc>
      </w:tr>
      <w:tr w:rsidR="00BA19CC" w14:paraId="715020A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E6FEA8A" w14:textId="77777777" w:rsidR="00BA19CC" w:rsidRDefault="00BA19CC">
            <w:pPr>
              <w:jc w:val="center"/>
            </w:pPr>
            <w:r>
              <w:rPr>
                <w:sz w:val="12"/>
              </w:rPr>
              <w:t>11007</w:t>
            </w:r>
          </w:p>
        </w:tc>
        <w:tc>
          <w:tcPr>
            <w:tcW w:w="0" w:type="auto"/>
            <w:vAlign w:val="center"/>
          </w:tcPr>
          <w:p w14:paraId="168574FF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dos Estados/Distrito Federal - IRRF pertencente aos Estados/Municípios</w:t>
            </w:r>
          </w:p>
        </w:tc>
        <w:tc>
          <w:tcPr>
            <w:tcW w:w="0" w:type="auto"/>
            <w:vAlign w:val="center"/>
          </w:tcPr>
          <w:p w14:paraId="18E60B58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C4DE4F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356BCB0" w14:textId="77777777" w:rsidR="00BA19CC" w:rsidRDefault="00BA19CC">
            <w:pPr>
              <w:jc w:val="center"/>
            </w:pPr>
            <w:r>
              <w:rPr>
                <w:sz w:val="12"/>
              </w:rPr>
              <w:t>047399</w:t>
            </w:r>
          </w:p>
        </w:tc>
        <w:tc>
          <w:tcPr>
            <w:tcW w:w="0" w:type="auto"/>
            <w:vAlign w:val="center"/>
          </w:tcPr>
          <w:p w14:paraId="119192AB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8B45EB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AA2A650" w14:textId="77777777" w:rsidR="00BA19CC" w:rsidRDefault="00BA19CC">
            <w:pPr>
              <w:jc w:val="center"/>
            </w:pPr>
          </w:p>
        </w:tc>
      </w:tr>
      <w:tr w:rsidR="00BA19CC" w14:paraId="798F21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A02A93A" w14:textId="77777777" w:rsidR="00BA19CC" w:rsidRDefault="00BA19CC">
            <w:pPr>
              <w:jc w:val="center"/>
            </w:pPr>
            <w:r>
              <w:rPr>
                <w:sz w:val="12"/>
              </w:rPr>
              <w:t>11007</w:t>
            </w:r>
          </w:p>
        </w:tc>
        <w:tc>
          <w:tcPr>
            <w:tcW w:w="0" w:type="auto"/>
            <w:vAlign w:val="center"/>
          </w:tcPr>
          <w:p w14:paraId="4322CCD8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dos Estados/Distrito Federal - IRRF pertencente aos Estados/Municípios</w:t>
            </w:r>
          </w:p>
        </w:tc>
        <w:tc>
          <w:tcPr>
            <w:tcW w:w="0" w:type="auto"/>
            <w:vAlign w:val="center"/>
          </w:tcPr>
          <w:p w14:paraId="29194BD8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A7F5AFC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2D25442" w14:textId="77777777" w:rsidR="00BA19CC" w:rsidRDefault="00BA19CC">
            <w:pPr>
              <w:jc w:val="center"/>
            </w:pPr>
            <w:r>
              <w:rPr>
                <w:sz w:val="12"/>
              </w:rPr>
              <w:t>188999</w:t>
            </w:r>
          </w:p>
        </w:tc>
        <w:tc>
          <w:tcPr>
            <w:tcW w:w="0" w:type="auto"/>
            <w:vAlign w:val="center"/>
          </w:tcPr>
          <w:p w14:paraId="29F7323B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B4EDB8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B477DB6" w14:textId="77777777" w:rsidR="00BA19CC" w:rsidRDefault="00BA19CC">
            <w:pPr>
              <w:jc w:val="center"/>
            </w:pPr>
          </w:p>
        </w:tc>
      </w:tr>
      <w:tr w:rsidR="00BA19CC" w14:paraId="4E0D02A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3035AA0" w14:textId="77777777" w:rsidR="00BA19CC" w:rsidRDefault="00BA19CC">
            <w:pPr>
              <w:jc w:val="center"/>
            </w:pPr>
            <w:r>
              <w:rPr>
                <w:sz w:val="12"/>
              </w:rPr>
              <w:t>11007</w:t>
            </w:r>
          </w:p>
        </w:tc>
        <w:tc>
          <w:tcPr>
            <w:tcW w:w="0" w:type="auto"/>
            <w:vAlign w:val="center"/>
          </w:tcPr>
          <w:p w14:paraId="32B86CCA" w14:textId="77777777" w:rsidR="00BA19CC" w:rsidRDefault="00BA19CC">
            <w:pPr>
              <w:jc w:val="center"/>
            </w:pPr>
            <w:r>
              <w:rPr>
                <w:sz w:val="12"/>
              </w:rPr>
              <w:t>Decorrente de Decisão da Justiça dos Estados/Distrito Federal - IRRF pertencente aos Estados/Municípios</w:t>
            </w:r>
          </w:p>
        </w:tc>
        <w:tc>
          <w:tcPr>
            <w:tcW w:w="0" w:type="auto"/>
            <w:vAlign w:val="center"/>
          </w:tcPr>
          <w:p w14:paraId="683251D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D7B328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A4F0598" w14:textId="77777777" w:rsidR="00BA19CC" w:rsidRDefault="00BA19CC">
            <w:pPr>
              <w:jc w:val="center"/>
            </w:pPr>
            <w:r>
              <w:rPr>
                <w:sz w:val="12"/>
              </w:rPr>
              <w:t>189599</w:t>
            </w:r>
          </w:p>
        </w:tc>
        <w:tc>
          <w:tcPr>
            <w:tcW w:w="0" w:type="auto"/>
            <w:vAlign w:val="center"/>
          </w:tcPr>
          <w:p w14:paraId="34965EE1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C29C3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F049A4" w14:textId="77777777" w:rsidR="00BA19CC" w:rsidRDefault="00BA19CC">
            <w:pPr>
              <w:jc w:val="center"/>
            </w:pPr>
          </w:p>
        </w:tc>
      </w:tr>
      <w:tr w:rsidR="00BA19CC" w14:paraId="4C483B7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42C29EB" w14:textId="77777777" w:rsidR="00BA19CC" w:rsidRDefault="00BA19CC">
            <w:pPr>
              <w:jc w:val="center"/>
            </w:pPr>
            <w:r>
              <w:rPr>
                <w:sz w:val="12"/>
              </w:rPr>
              <w:t>12002</w:t>
            </w:r>
          </w:p>
        </w:tc>
        <w:tc>
          <w:tcPr>
            <w:tcW w:w="0" w:type="auto"/>
            <w:vAlign w:val="center"/>
          </w:tcPr>
          <w:p w14:paraId="0D51075F" w14:textId="77777777" w:rsidR="00BA19CC" w:rsidRDefault="00BA19CC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789489AC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572743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2E1F93D" w14:textId="77777777" w:rsidR="00BA19CC" w:rsidRDefault="00BA19CC">
            <w:pPr>
              <w:jc w:val="center"/>
            </w:pPr>
            <w:r>
              <w:rPr>
                <w:sz w:val="12"/>
              </w:rPr>
              <w:t>322306</w:t>
            </w:r>
          </w:p>
        </w:tc>
        <w:tc>
          <w:tcPr>
            <w:tcW w:w="0" w:type="auto"/>
            <w:vAlign w:val="center"/>
          </w:tcPr>
          <w:p w14:paraId="72237219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4DD1A3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43E156" w14:textId="77777777" w:rsidR="00BA19CC" w:rsidRDefault="00BA19CC">
            <w:pPr>
              <w:jc w:val="center"/>
            </w:pPr>
          </w:p>
        </w:tc>
      </w:tr>
      <w:tr w:rsidR="00BA19CC" w14:paraId="2F9CD8C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A1F3F4C" w14:textId="77777777" w:rsidR="00BA19CC" w:rsidRDefault="00BA19CC">
            <w:pPr>
              <w:jc w:val="center"/>
            </w:pPr>
            <w:r>
              <w:rPr>
                <w:sz w:val="12"/>
              </w:rPr>
              <w:t>12002</w:t>
            </w:r>
          </w:p>
        </w:tc>
        <w:tc>
          <w:tcPr>
            <w:tcW w:w="0" w:type="auto"/>
            <w:vAlign w:val="center"/>
          </w:tcPr>
          <w:p w14:paraId="6BCBF703" w14:textId="77777777" w:rsidR="00BA19CC" w:rsidRDefault="00BA19CC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0AD014F8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BC130B4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D765596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6FBE406B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0BA3C7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AF4560" w14:textId="77777777" w:rsidR="00BA19CC" w:rsidRDefault="00BA19CC">
            <w:pPr>
              <w:jc w:val="center"/>
            </w:pPr>
          </w:p>
        </w:tc>
      </w:tr>
      <w:tr w:rsidR="00BA19CC" w14:paraId="74F48BB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F353B70" w14:textId="77777777" w:rsidR="00BA19CC" w:rsidRDefault="00BA19CC">
            <w:pPr>
              <w:jc w:val="center"/>
            </w:pPr>
            <w:r>
              <w:rPr>
                <w:sz w:val="12"/>
              </w:rPr>
              <w:t>12003</w:t>
            </w:r>
          </w:p>
        </w:tc>
        <w:tc>
          <w:tcPr>
            <w:tcW w:w="0" w:type="auto"/>
            <w:vAlign w:val="center"/>
          </w:tcPr>
          <w:p w14:paraId="2835F5CE" w14:textId="77777777" w:rsidR="00BA19CC" w:rsidRDefault="00BA19CC">
            <w:pPr>
              <w:jc w:val="center"/>
            </w:pPr>
            <w:r>
              <w:rPr>
                <w:sz w:val="12"/>
              </w:rPr>
              <w:t>Resgate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3923A991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82CEF54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EE62036" w14:textId="77777777" w:rsidR="00BA19CC" w:rsidRDefault="00BA19CC">
            <w:pPr>
              <w:jc w:val="center"/>
            </w:pPr>
            <w:r>
              <w:rPr>
                <w:sz w:val="12"/>
              </w:rPr>
              <w:t>322306</w:t>
            </w:r>
          </w:p>
        </w:tc>
        <w:tc>
          <w:tcPr>
            <w:tcW w:w="0" w:type="auto"/>
            <w:vAlign w:val="center"/>
          </w:tcPr>
          <w:p w14:paraId="3D6EA862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93E9F9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7DB547" w14:textId="77777777" w:rsidR="00BA19CC" w:rsidRDefault="00BA19CC">
            <w:pPr>
              <w:jc w:val="center"/>
            </w:pPr>
          </w:p>
        </w:tc>
      </w:tr>
      <w:tr w:rsidR="00BA19CC" w14:paraId="739A3BF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4A22362" w14:textId="77777777" w:rsidR="00BA19CC" w:rsidRDefault="00BA19CC">
            <w:pPr>
              <w:jc w:val="center"/>
            </w:pPr>
            <w:r>
              <w:rPr>
                <w:sz w:val="12"/>
              </w:rPr>
              <w:t>12003</w:t>
            </w:r>
          </w:p>
        </w:tc>
        <w:tc>
          <w:tcPr>
            <w:tcW w:w="0" w:type="auto"/>
            <w:vAlign w:val="center"/>
          </w:tcPr>
          <w:p w14:paraId="3B345053" w14:textId="77777777" w:rsidR="00BA19CC" w:rsidRDefault="00BA19CC">
            <w:pPr>
              <w:jc w:val="center"/>
            </w:pPr>
            <w:r>
              <w:rPr>
                <w:sz w:val="12"/>
              </w:rPr>
              <w:t>Resgate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60FA654E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10D436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4E030CA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57BCBC2E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E8C0D6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EACFFB" w14:textId="77777777" w:rsidR="00BA19CC" w:rsidRDefault="00BA19CC">
            <w:pPr>
              <w:jc w:val="center"/>
            </w:pPr>
          </w:p>
        </w:tc>
      </w:tr>
      <w:tr w:rsidR="00BA19CC" w14:paraId="6FBB21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EFA8927" w14:textId="77777777" w:rsidR="00BA19CC" w:rsidRDefault="00BA19CC">
            <w:pPr>
              <w:jc w:val="center"/>
            </w:pPr>
            <w:r>
              <w:rPr>
                <w:sz w:val="12"/>
              </w:rPr>
              <w:t>12004</w:t>
            </w:r>
          </w:p>
        </w:tc>
        <w:tc>
          <w:tcPr>
            <w:tcW w:w="0" w:type="auto"/>
            <w:vAlign w:val="center"/>
          </w:tcPr>
          <w:p w14:paraId="6C6CA011" w14:textId="77777777" w:rsidR="00BA19CC" w:rsidRDefault="00BA19CC">
            <w:pPr>
              <w:jc w:val="center"/>
            </w:pPr>
            <w:r>
              <w:rPr>
                <w:sz w:val="12"/>
              </w:rPr>
              <w:t>Resgate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1E45929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E16037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D901784" w14:textId="77777777" w:rsidR="00BA19CC" w:rsidRDefault="00BA19CC">
            <w:pPr>
              <w:jc w:val="center"/>
            </w:pPr>
            <w:r>
              <w:rPr>
                <w:sz w:val="12"/>
              </w:rPr>
              <w:t>355601</w:t>
            </w:r>
          </w:p>
        </w:tc>
        <w:tc>
          <w:tcPr>
            <w:tcW w:w="0" w:type="auto"/>
            <w:vAlign w:val="center"/>
          </w:tcPr>
          <w:p w14:paraId="7BE305C8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F61B9E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258A4A" w14:textId="77777777" w:rsidR="00BA19CC" w:rsidRDefault="00BA19CC">
            <w:pPr>
              <w:jc w:val="center"/>
            </w:pPr>
          </w:p>
        </w:tc>
      </w:tr>
      <w:tr w:rsidR="00BA19CC" w14:paraId="72E0EF5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90DB4E1" w14:textId="77777777" w:rsidR="00BA19CC" w:rsidRDefault="00BA19CC">
            <w:pPr>
              <w:jc w:val="center"/>
            </w:pPr>
            <w:r>
              <w:rPr>
                <w:sz w:val="12"/>
              </w:rPr>
              <w:t>12004</w:t>
            </w:r>
          </w:p>
        </w:tc>
        <w:tc>
          <w:tcPr>
            <w:tcW w:w="0" w:type="auto"/>
            <w:vAlign w:val="center"/>
          </w:tcPr>
          <w:p w14:paraId="1DE1071D" w14:textId="77777777" w:rsidR="00BA19CC" w:rsidRDefault="00BA19CC">
            <w:pPr>
              <w:jc w:val="center"/>
            </w:pPr>
            <w:r>
              <w:rPr>
                <w:sz w:val="12"/>
              </w:rPr>
              <w:t>Resgate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5CDAA240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A8F4C5D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67160D3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769C8512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DA9FEA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9AEA91" w14:textId="77777777" w:rsidR="00BA19CC" w:rsidRDefault="00BA19CC">
            <w:pPr>
              <w:jc w:val="center"/>
            </w:pPr>
          </w:p>
        </w:tc>
      </w:tr>
      <w:tr w:rsidR="00BA19CC" w14:paraId="5C139E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A4B0DE3" w14:textId="77777777" w:rsidR="00BA19CC" w:rsidRDefault="00BA19CC">
            <w:pPr>
              <w:jc w:val="center"/>
            </w:pPr>
            <w:r>
              <w:rPr>
                <w:sz w:val="12"/>
              </w:rPr>
              <w:t>12005</w:t>
            </w:r>
          </w:p>
        </w:tc>
        <w:tc>
          <w:tcPr>
            <w:tcW w:w="0" w:type="auto"/>
            <w:vAlign w:val="center"/>
          </w:tcPr>
          <w:p w14:paraId="6C608E4F" w14:textId="77777777" w:rsidR="00BA19CC" w:rsidRDefault="00BA19CC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4F406C87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5904C6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BCF4789" w14:textId="77777777" w:rsidR="00BA19CC" w:rsidRDefault="00BA19CC">
            <w:pPr>
              <w:jc w:val="center"/>
            </w:pPr>
            <w:r>
              <w:rPr>
                <w:sz w:val="12"/>
              </w:rPr>
              <w:t>357901</w:t>
            </w:r>
          </w:p>
        </w:tc>
        <w:tc>
          <w:tcPr>
            <w:tcW w:w="0" w:type="auto"/>
            <w:vAlign w:val="center"/>
          </w:tcPr>
          <w:p w14:paraId="19F81708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D98539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CB9ED9" w14:textId="77777777" w:rsidR="00BA19CC" w:rsidRDefault="00BA19CC">
            <w:pPr>
              <w:jc w:val="center"/>
            </w:pPr>
          </w:p>
        </w:tc>
      </w:tr>
      <w:tr w:rsidR="00BA19CC" w14:paraId="21B051D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7B83C8E" w14:textId="77777777" w:rsidR="00BA19CC" w:rsidRDefault="00BA19CC">
            <w:pPr>
              <w:jc w:val="center"/>
            </w:pPr>
            <w:r>
              <w:rPr>
                <w:sz w:val="12"/>
              </w:rPr>
              <w:t>12005</w:t>
            </w:r>
          </w:p>
        </w:tc>
        <w:tc>
          <w:tcPr>
            <w:tcW w:w="0" w:type="auto"/>
            <w:vAlign w:val="center"/>
          </w:tcPr>
          <w:p w14:paraId="71F7FFC8" w14:textId="77777777" w:rsidR="00BA19CC" w:rsidRDefault="00BA19CC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521C8095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A7DC7B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664A847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4E9886FB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C7F273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0F851A" w14:textId="77777777" w:rsidR="00BA19CC" w:rsidRDefault="00BA19CC">
            <w:pPr>
              <w:jc w:val="center"/>
            </w:pPr>
          </w:p>
        </w:tc>
      </w:tr>
      <w:tr w:rsidR="00BA19CC" w14:paraId="2C01407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44039B7" w14:textId="77777777" w:rsidR="00BA19CC" w:rsidRDefault="00BA19CC">
            <w:pPr>
              <w:jc w:val="center"/>
            </w:pPr>
            <w:r>
              <w:rPr>
                <w:sz w:val="12"/>
              </w:rPr>
              <w:t>12006</w:t>
            </w:r>
          </w:p>
        </w:tc>
        <w:tc>
          <w:tcPr>
            <w:tcW w:w="0" w:type="auto"/>
            <w:vAlign w:val="center"/>
          </w:tcPr>
          <w:p w14:paraId="2EF2D316" w14:textId="77777777" w:rsidR="00BA19CC" w:rsidRDefault="00BA19CC">
            <w:pPr>
              <w:jc w:val="center"/>
            </w:pPr>
            <w:r>
              <w:rPr>
                <w:sz w:val="12"/>
              </w:rPr>
              <w:t>Resgate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3498AFE9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0A14AF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6C5F751" w14:textId="77777777" w:rsidR="00BA19CC" w:rsidRDefault="00BA19CC">
            <w:pPr>
              <w:jc w:val="center"/>
            </w:pPr>
            <w:r>
              <w:rPr>
                <w:sz w:val="12"/>
              </w:rPr>
              <w:t>357901</w:t>
            </w:r>
          </w:p>
        </w:tc>
        <w:tc>
          <w:tcPr>
            <w:tcW w:w="0" w:type="auto"/>
            <w:vAlign w:val="center"/>
          </w:tcPr>
          <w:p w14:paraId="13ADB57F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187F2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D3204F" w14:textId="77777777" w:rsidR="00BA19CC" w:rsidRDefault="00BA19CC">
            <w:pPr>
              <w:jc w:val="center"/>
            </w:pPr>
          </w:p>
        </w:tc>
      </w:tr>
      <w:tr w:rsidR="00BA19CC" w14:paraId="7128145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71210D5" w14:textId="77777777" w:rsidR="00BA19CC" w:rsidRDefault="00BA19CC">
            <w:pPr>
              <w:jc w:val="center"/>
            </w:pPr>
            <w:r>
              <w:rPr>
                <w:sz w:val="12"/>
              </w:rPr>
              <w:t>12006</w:t>
            </w:r>
          </w:p>
        </w:tc>
        <w:tc>
          <w:tcPr>
            <w:tcW w:w="0" w:type="auto"/>
            <w:vAlign w:val="center"/>
          </w:tcPr>
          <w:p w14:paraId="1B1C96CB" w14:textId="77777777" w:rsidR="00BA19CC" w:rsidRDefault="00BA19CC">
            <w:pPr>
              <w:jc w:val="center"/>
            </w:pPr>
            <w:r>
              <w:rPr>
                <w:sz w:val="12"/>
              </w:rPr>
              <w:t>Resgate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32D1B44D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1FEBD8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4BA79F4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50E5542A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8DAB6E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A6DDF5" w14:textId="77777777" w:rsidR="00BA19CC" w:rsidRDefault="00BA19CC">
            <w:pPr>
              <w:jc w:val="center"/>
            </w:pPr>
          </w:p>
        </w:tc>
      </w:tr>
      <w:tr w:rsidR="00BA19CC" w14:paraId="186119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9A028EA" w14:textId="77777777" w:rsidR="00BA19CC" w:rsidRDefault="00BA19CC">
            <w:pPr>
              <w:jc w:val="center"/>
            </w:pPr>
            <w:r>
              <w:rPr>
                <w:sz w:val="12"/>
              </w:rPr>
              <w:t>12007</w:t>
            </w:r>
          </w:p>
        </w:tc>
        <w:tc>
          <w:tcPr>
            <w:tcW w:w="0" w:type="auto"/>
            <w:vAlign w:val="center"/>
          </w:tcPr>
          <w:p w14:paraId="004E698F" w14:textId="77777777" w:rsidR="00BA19CC" w:rsidRDefault="00BA19CC">
            <w:pPr>
              <w:jc w:val="center"/>
            </w:pPr>
            <w:r>
              <w:rPr>
                <w:sz w:val="12"/>
              </w:rPr>
              <w:t>Resgate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5B34508A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102A3D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D533715" w14:textId="77777777" w:rsidR="00BA19CC" w:rsidRDefault="00BA19CC">
            <w:pPr>
              <w:jc w:val="center"/>
            </w:pPr>
            <w:r>
              <w:rPr>
                <w:sz w:val="12"/>
              </w:rPr>
              <w:t>357901</w:t>
            </w:r>
          </w:p>
        </w:tc>
        <w:tc>
          <w:tcPr>
            <w:tcW w:w="0" w:type="auto"/>
            <w:vAlign w:val="center"/>
          </w:tcPr>
          <w:p w14:paraId="5C74F646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E18B1F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706F6D" w14:textId="77777777" w:rsidR="00BA19CC" w:rsidRDefault="00BA19CC">
            <w:pPr>
              <w:jc w:val="center"/>
            </w:pPr>
          </w:p>
        </w:tc>
      </w:tr>
      <w:tr w:rsidR="00BA19CC" w14:paraId="65EC9D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0269B84" w14:textId="77777777" w:rsidR="00BA19CC" w:rsidRDefault="00BA19CC">
            <w:pPr>
              <w:jc w:val="center"/>
            </w:pPr>
            <w:r>
              <w:rPr>
                <w:sz w:val="12"/>
              </w:rPr>
              <w:lastRenderedPageBreak/>
              <w:t>12007</w:t>
            </w:r>
          </w:p>
        </w:tc>
        <w:tc>
          <w:tcPr>
            <w:tcW w:w="0" w:type="auto"/>
            <w:vAlign w:val="center"/>
          </w:tcPr>
          <w:p w14:paraId="442907F2" w14:textId="77777777" w:rsidR="00BA19CC" w:rsidRDefault="00BA19CC">
            <w:pPr>
              <w:jc w:val="center"/>
            </w:pPr>
            <w:r>
              <w:rPr>
                <w:sz w:val="12"/>
              </w:rPr>
              <w:t>Resgate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7522A574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D324B7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D86565F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45AC4630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D0D8AC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930C35" w14:textId="77777777" w:rsidR="00BA19CC" w:rsidRDefault="00BA19CC">
            <w:pPr>
              <w:jc w:val="center"/>
            </w:pPr>
          </w:p>
        </w:tc>
      </w:tr>
      <w:tr w:rsidR="00BA19CC" w14:paraId="7EC9B9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15C6413" w14:textId="77777777" w:rsidR="00BA19CC" w:rsidRDefault="00BA19CC">
            <w:pPr>
              <w:jc w:val="center"/>
            </w:pPr>
            <w:r>
              <w:rPr>
                <w:sz w:val="12"/>
              </w:rPr>
              <w:t>12008</w:t>
            </w:r>
          </w:p>
        </w:tc>
        <w:tc>
          <w:tcPr>
            <w:tcW w:w="0" w:type="auto"/>
            <w:vAlign w:val="center"/>
          </w:tcPr>
          <w:p w14:paraId="10780E76" w14:textId="77777777" w:rsidR="00BA19CC" w:rsidRDefault="00BA19CC">
            <w:pPr>
              <w:jc w:val="center"/>
            </w:pPr>
            <w:r>
              <w:rPr>
                <w:sz w:val="12"/>
              </w:rPr>
              <w:t>Resgate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68CF8B5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D22B8C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8181232" w14:textId="77777777" w:rsidR="00BA19CC" w:rsidRDefault="00BA19CC">
            <w:pPr>
              <w:jc w:val="center"/>
            </w:pPr>
            <w:r>
              <w:rPr>
                <w:sz w:val="12"/>
              </w:rPr>
              <w:t>689106</w:t>
            </w:r>
          </w:p>
        </w:tc>
        <w:tc>
          <w:tcPr>
            <w:tcW w:w="0" w:type="auto"/>
            <w:vAlign w:val="center"/>
          </w:tcPr>
          <w:p w14:paraId="0E7EE8E6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5B9862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95BCA9A" w14:textId="77777777" w:rsidR="00BA19CC" w:rsidRDefault="00BA19CC">
            <w:pPr>
              <w:jc w:val="center"/>
            </w:pPr>
          </w:p>
        </w:tc>
      </w:tr>
      <w:tr w:rsidR="00BA19CC" w14:paraId="036AFD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BE82B49" w14:textId="77777777" w:rsidR="00BA19CC" w:rsidRDefault="00BA19CC">
            <w:pPr>
              <w:jc w:val="center"/>
            </w:pPr>
            <w:r>
              <w:rPr>
                <w:sz w:val="12"/>
              </w:rPr>
              <w:t>12008</w:t>
            </w:r>
          </w:p>
        </w:tc>
        <w:tc>
          <w:tcPr>
            <w:tcW w:w="0" w:type="auto"/>
            <w:vAlign w:val="center"/>
          </w:tcPr>
          <w:p w14:paraId="34D140E6" w14:textId="77777777" w:rsidR="00BA19CC" w:rsidRDefault="00BA19CC">
            <w:pPr>
              <w:jc w:val="center"/>
            </w:pPr>
            <w:r>
              <w:rPr>
                <w:sz w:val="12"/>
              </w:rPr>
              <w:t>Resgate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5AB385EE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425D52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A6EFCE8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7EE90B8C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D6CEDB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E7BEF9" w14:textId="77777777" w:rsidR="00BA19CC" w:rsidRDefault="00BA19CC">
            <w:pPr>
              <w:jc w:val="center"/>
            </w:pPr>
          </w:p>
        </w:tc>
      </w:tr>
      <w:tr w:rsidR="00BA19CC" w14:paraId="56466E4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A955770" w14:textId="77777777" w:rsidR="00BA19CC" w:rsidRDefault="00BA19CC">
            <w:pPr>
              <w:jc w:val="center"/>
            </w:pPr>
            <w:r>
              <w:rPr>
                <w:sz w:val="12"/>
              </w:rPr>
              <w:t>12009</w:t>
            </w:r>
          </w:p>
        </w:tc>
        <w:tc>
          <w:tcPr>
            <w:tcW w:w="0" w:type="auto"/>
            <w:vAlign w:val="center"/>
          </w:tcPr>
          <w:p w14:paraId="0E482F5E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024DEE29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2B6598A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895B0EB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1B0F12D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20F3F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3BE914" w14:textId="77777777" w:rsidR="00BA19CC" w:rsidRDefault="00BA19CC">
            <w:pPr>
              <w:jc w:val="center"/>
            </w:pPr>
          </w:p>
        </w:tc>
      </w:tr>
      <w:tr w:rsidR="00BA19CC" w14:paraId="57D0AF2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702857E" w14:textId="77777777" w:rsidR="00BA19CC" w:rsidRDefault="00BA19CC">
            <w:pPr>
              <w:jc w:val="center"/>
            </w:pPr>
            <w:r>
              <w:rPr>
                <w:sz w:val="12"/>
              </w:rPr>
              <w:t>12009</w:t>
            </w:r>
          </w:p>
        </w:tc>
        <w:tc>
          <w:tcPr>
            <w:tcW w:w="0" w:type="auto"/>
            <w:vAlign w:val="center"/>
          </w:tcPr>
          <w:p w14:paraId="66C826D6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2786C772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89E22D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5ACC9A2" w14:textId="77777777" w:rsidR="00BA19CC" w:rsidRDefault="00BA19CC">
            <w:pPr>
              <w:jc w:val="center"/>
            </w:pPr>
            <w:r>
              <w:rPr>
                <w:sz w:val="12"/>
              </w:rPr>
              <w:t>354001</w:t>
            </w:r>
          </w:p>
        </w:tc>
        <w:tc>
          <w:tcPr>
            <w:tcW w:w="0" w:type="auto"/>
            <w:vAlign w:val="center"/>
          </w:tcPr>
          <w:p w14:paraId="30C0392C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95E275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C185D6C" w14:textId="77777777" w:rsidR="00BA19CC" w:rsidRDefault="00BA19CC">
            <w:pPr>
              <w:jc w:val="center"/>
            </w:pPr>
          </w:p>
        </w:tc>
      </w:tr>
      <w:tr w:rsidR="00BA19CC" w14:paraId="45F0CF9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BDCB5FF" w14:textId="77777777" w:rsidR="00BA19CC" w:rsidRDefault="00BA19CC">
            <w:pPr>
              <w:jc w:val="center"/>
            </w:pPr>
            <w:r>
              <w:rPr>
                <w:sz w:val="12"/>
              </w:rPr>
              <w:t>12009</w:t>
            </w:r>
          </w:p>
        </w:tc>
        <w:tc>
          <w:tcPr>
            <w:tcW w:w="0" w:type="auto"/>
            <w:vAlign w:val="center"/>
          </w:tcPr>
          <w:p w14:paraId="5D3EEC60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51FEF8B7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D98562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82DEF8F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354C0F2D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1EEFD1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8709A6D" w14:textId="77777777" w:rsidR="00BA19CC" w:rsidRDefault="00BA19CC">
            <w:pPr>
              <w:jc w:val="center"/>
            </w:pPr>
          </w:p>
        </w:tc>
      </w:tr>
      <w:tr w:rsidR="00BA19CC" w14:paraId="5B74F1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258063B" w14:textId="77777777" w:rsidR="00BA19CC" w:rsidRDefault="00BA19CC">
            <w:pPr>
              <w:jc w:val="center"/>
            </w:pPr>
            <w:r>
              <w:rPr>
                <w:sz w:val="12"/>
              </w:rPr>
              <w:t>12010</w:t>
            </w:r>
          </w:p>
        </w:tc>
        <w:tc>
          <w:tcPr>
            <w:tcW w:w="0" w:type="auto"/>
            <w:vAlign w:val="center"/>
          </w:tcPr>
          <w:p w14:paraId="45F3D861" w14:textId="77777777" w:rsidR="00BA19CC" w:rsidRDefault="00BA19CC">
            <w:pPr>
              <w:jc w:val="center"/>
            </w:pPr>
            <w:r>
              <w:rPr>
                <w:sz w:val="12"/>
              </w:rPr>
              <w:t>Benefício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36C0DE00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0117AE5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9A47550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5355AE7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ED056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1F5A7DF" w14:textId="77777777" w:rsidR="00BA19CC" w:rsidRDefault="00BA19CC">
            <w:pPr>
              <w:jc w:val="center"/>
            </w:pPr>
          </w:p>
        </w:tc>
      </w:tr>
      <w:tr w:rsidR="00BA19CC" w14:paraId="0CC748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061B363" w14:textId="77777777" w:rsidR="00BA19CC" w:rsidRDefault="00BA19CC">
            <w:pPr>
              <w:jc w:val="center"/>
            </w:pPr>
            <w:r>
              <w:rPr>
                <w:sz w:val="12"/>
              </w:rPr>
              <w:t>12010</w:t>
            </w:r>
          </w:p>
        </w:tc>
        <w:tc>
          <w:tcPr>
            <w:tcW w:w="0" w:type="auto"/>
            <w:vAlign w:val="center"/>
          </w:tcPr>
          <w:p w14:paraId="2F2BA86B" w14:textId="77777777" w:rsidR="00BA19CC" w:rsidRDefault="00BA19CC">
            <w:pPr>
              <w:jc w:val="center"/>
            </w:pPr>
            <w:r>
              <w:rPr>
                <w:sz w:val="12"/>
              </w:rPr>
              <w:t>Benefício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38E8E757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9FFBF9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36696B1" w14:textId="77777777" w:rsidR="00BA19CC" w:rsidRDefault="00BA19CC">
            <w:pPr>
              <w:jc w:val="center"/>
            </w:pPr>
            <w:r>
              <w:rPr>
                <w:sz w:val="12"/>
              </w:rPr>
              <w:t>354001</w:t>
            </w:r>
          </w:p>
        </w:tc>
        <w:tc>
          <w:tcPr>
            <w:tcW w:w="0" w:type="auto"/>
            <w:vAlign w:val="center"/>
          </w:tcPr>
          <w:p w14:paraId="51AFE808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4654BA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1524B6" w14:textId="77777777" w:rsidR="00BA19CC" w:rsidRDefault="00BA19CC">
            <w:pPr>
              <w:jc w:val="center"/>
            </w:pPr>
          </w:p>
        </w:tc>
      </w:tr>
      <w:tr w:rsidR="00BA19CC" w14:paraId="2A71138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432A091" w14:textId="77777777" w:rsidR="00BA19CC" w:rsidRDefault="00BA19CC">
            <w:pPr>
              <w:jc w:val="center"/>
            </w:pPr>
            <w:r>
              <w:rPr>
                <w:sz w:val="12"/>
              </w:rPr>
              <w:t>12010</w:t>
            </w:r>
          </w:p>
        </w:tc>
        <w:tc>
          <w:tcPr>
            <w:tcW w:w="0" w:type="auto"/>
            <w:vAlign w:val="center"/>
          </w:tcPr>
          <w:p w14:paraId="3546B723" w14:textId="77777777" w:rsidR="00BA19CC" w:rsidRDefault="00BA19CC">
            <w:pPr>
              <w:jc w:val="center"/>
            </w:pPr>
            <w:r>
              <w:rPr>
                <w:sz w:val="12"/>
              </w:rPr>
              <w:t>Benefício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74EC9918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3BA36B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9D0D947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2C2C3C61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81528E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ED02E8B" w14:textId="77777777" w:rsidR="00BA19CC" w:rsidRDefault="00BA19CC">
            <w:pPr>
              <w:jc w:val="center"/>
            </w:pPr>
          </w:p>
        </w:tc>
      </w:tr>
      <w:tr w:rsidR="00BA19CC" w14:paraId="1B96EF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F07514D" w14:textId="77777777" w:rsidR="00BA19CC" w:rsidRDefault="00BA19CC">
            <w:pPr>
              <w:jc w:val="center"/>
            </w:pPr>
            <w:r>
              <w:rPr>
                <w:sz w:val="12"/>
              </w:rPr>
              <w:t>12011</w:t>
            </w:r>
          </w:p>
        </w:tc>
        <w:tc>
          <w:tcPr>
            <w:tcW w:w="0" w:type="auto"/>
            <w:vAlign w:val="center"/>
          </w:tcPr>
          <w:p w14:paraId="66C6CB57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7373B6AC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933DE2B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5DEF0DD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4CB0E93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CFAF16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0BA148" w14:textId="77777777" w:rsidR="00BA19CC" w:rsidRDefault="00BA19CC">
            <w:pPr>
              <w:jc w:val="center"/>
            </w:pPr>
          </w:p>
        </w:tc>
      </w:tr>
      <w:tr w:rsidR="00BA19CC" w14:paraId="0E24123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8651C28" w14:textId="77777777" w:rsidR="00BA19CC" w:rsidRDefault="00BA19CC">
            <w:pPr>
              <w:jc w:val="center"/>
            </w:pPr>
            <w:r>
              <w:rPr>
                <w:sz w:val="12"/>
              </w:rPr>
              <w:t>12011</w:t>
            </w:r>
          </w:p>
        </w:tc>
        <w:tc>
          <w:tcPr>
            <w:tcW w:w="0" w:type="auto"/>
            <w:vAlign w:val="center"/>
          </w:tcPr>
          <w:p w14:paraId="29F5DCF6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582A8635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26B8BF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2E5BECD" w14:textId="77777777" w:rsidR="00BA19CC" w:rsidRDefault="00BA19CC">
            <w:pPr>
              <w:jc w:val="center"/>
            </w:pPr>
            <w:r>
              <w:rPr>
                <w:sz w:val="12"/>
              </w:rPr>
              <w:t>354001</w:t>
            </w:r>
          </w:p>
        </w:tc>
        <w:tc>
          <w:tcPr>
            <w:tcW w:w="0" w:type="auto"/>
            <w:vAlign w:val="center"/>
          </w:tcPr>
          <w:p w14:paraId="62D59550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CE0BE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9ABA810" w14:textId="77777777" w:rsidR="00BA19CC" w:rsidRDefault="00BA19CC">
            <w:pPr>
              <w:jc w:val="center"/>
            </w:pPr>
          </w:p>
        </w:tc>
      </w:tr>
      <w:tr w:rsidR="00BA19CC" w14:paraId="0A7FEF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8DBEC73" w14:textId="77777777" w:rsidR="00BA19CC" w:rsidRDefault="00BA19CC">
            <w:pPr>
              <w:jc w:val="center"/>
            </w:pPr>
            <w:r>
              <w:rPr>
                <w:sz w:val="12"/>
              </w:rPr>
              <w:t>12011</w:t>
            </w:r>
          </w:p>
        </w:tc>
        <w:tc>
          <w:tcPr>
            <w:tcW w:w="0" w:type="auto"/>
            <w:vAlign w:val="center"/>
          </w:tcPr>
          <w:p w14:paraId="480AC627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60609FDB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5E17EA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6C4D4A9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281F4B4F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398EF7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2772EF" w14:textId="77777777" w:rsidR="00BA19CC" w:rsidRDefault="00BA19CC">
            <w:pPr>
              <w:jc w:val="center"/>
            </w:pPr>
          </w:p>
        </w:tc>
      </w:tr>
      <w:tr w:rsidR="00BA19CC" w14:paraId="191C932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90A32A1" w14:textId="77777777" w:rsidR="00BA19CC" w:rsidRDefault="00BA19CC">
            <w:pPr>
              <w:jc w:val="center"/>
            </w:pPr>
            <w:r>
              <w:rPr>
                <w:sz w:val="12"/>
              </w:rPr>
              <w:t>12012</w:t>
            </w:r>
          </w:p>
        </w:tc>
        <w:tc>
          <w:tcPr>
            <w:tcW w:w="0" w:type="auto"/>
            <w:vAlign w:val="center"/>
          </w:tcPr>
          <w:p w14:paraId="47453629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453B9D68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B1288CF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1172180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F6CFD18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3367A8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C067937" w14:textId="77777777" w:rsidR="00BA19CC" w:rsidRDefault="00BA19CC">
            <w:pPr>
              <w:jc w:val="center"/>
            </w:pPr>
          </w:p>
        </w:tc>
      </w:tr>
      <w:tr w:rsidR="00BA19CC" w14:paraId="3CD5F75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845525E" w14:textId="77777777" w:rsidR="00BA19CC" w:rsidRDefault="00BA19CC">
            <w:pPr>
              <w:jc w:val="center"/>
            </w:pPr>
            <w:r>
              <w:rPr>
                <w:sz w:val="12"/>
              </w:rPr>
              <w:t>12012</w:t>
            </w:r>
          </w:p>
        </w:tc>
        <w:tc>
          <w:tcPr>
            <w:tcW w:w="0" w:type="auto"/>
            <w:vAlign w:val="center"/>
          </w:tcPr>
          <w:p w14:paraId="1675EA3F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44A81D5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07B9EF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18EB204" w14:textId="77777777" w:rsidR="00BA19CC" w:rsidRDefault="00BA19CC">
            <w:pPr>
              <w:jc w:val="center"/>
            </w:pPr>
            <w:r>
              <w:rPr>
                <w:sz w:val="12"/>
              </w:rPr>
              <w:t>556506</w:t>
            </w:r>
          </w:p>
        </w:tc>
        <w:tc>
          <w:tcPr>
            <w:tcW w:w="0" w:type="auto"/>
            <w:vAlign w:val="center"/>
          </w:tcPr>
          <w:p w14:paraId="7A500B15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BC622D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33A498" w14:textId="77777777" w:rsidR="00BA19CC" w:rsidRDefault="00BA19CC">
            <w:pPr>
              <w:jc w:val="center"/>
            </w:pPr>
          </w:p>
        </w:tc>
      </w:tr>
      <w:tr w:rsidR="00BA19CC" w14:paraId="2559209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77F460E" w14:textId="77777777" w:rsidR="00BA19CC" w:rsidRDefault="00BA19CC">
            <w:pPr>
              <w:jc w:val="center"/>
            </w:pPr>
            <w:r>
              <w:rPr>
                <w:sz w:val="12"/>
              </w:rPr>
              <w:t>12012</w:t>
            </w:r>
          </w:p>
        </w:tc>
        <w:tc>
          <w:tcPr>
            <w:tcW w:w="0" w:type="auto"/>
            <w:vAlign w:val="center"/>
          </w:tcPr>
          <w:p w14:paraId="68AF8BC8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31926BDF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941194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173E61A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464F5274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C1B124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598AAA5" w14:textId="77777777" w:rsidR="00BA19CC" w:rsidRDefault="00BA19CC">
            <w:pPr>
              <w:jc w:val="center"/>
            </w:pPr>
          </w:p>
        </w:tc>
      </w:tr>
      <w:tr w:rsidR="00BA19CC" w14:paraId="6BF1D52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74429FA" w14:textId="77777777" w:rsidR="00BA19CC" w:rsidRDefault="00BA19CC">
            <w:pPr>
              <w:jc w:val="center"/>
            </w:pPr>
            <w:r>
              <w:rPr>
                <w:sz w:val="12"/>
              </w:rPr>
              <w:t>12013</w:t>
            </w:r>
          </w:p>
        </w:tc>
        <w:tc>
          <w:tcPr>
            <w:tcW w:w="0" w:type="auto"/>
            <w:vAlign w:val="center"/>
          </w:tcPr>
          <w:p w14:paraId="3D0B55F4" w14:textId="77777777" w:rsidR="00BA19CC" w:rsidRDefault="00BA19CC">
            <w:pPr>
              <w:jc w:val="center"/>
            </w:pPr>
            <w:r>
              <w:rPr>
                <w:sz w:val="12"/>
              </w:rPr>
              <w:t>Benefício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76ED4E53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8E2BA72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D17574A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37CB4B6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22D634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46D811" w14:textId="77777777" w:rsidR="00BA19CC" w:rsidRDefault="00BA19CC">
            <w:pPr>
              <w:jc w:val="center"/>
            </w:pPr>
          </w:p>
        </w:tc>
      </w:tr>
      <w:tr w:rsidR="00BA19CC" w14:paraId="6292BE9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78A12E7" w14:textId="77777777" w:rsidR="00BA19CC" w:rsidRDefault="00BA19CC">
            <w:pPr>
              <w:jc w:val="center"/>
            </w:pPr>
            <w:r>
              <w:rPr>
                <w:sz w:val="12"/>
              </w:rPr>
              <w:t>12013</w:t>
            </w:r>
          </w:p>
        </w:tc>
        <w:tc>
          <w:tcPr>
            <w:tcW w:w="0" w:type="auto"/>
            <w:vAlign w:val="center"/>
          </w:tcPr>
          <w:p w14:paraId="4703FF82" w14:textId="77777777" w:rsidR="00BA19CC" w:rsidRDefault="00BA19CC">
            <w:pPr>
              <w:jc w:val="center"/>
            </w:pPr>
            <w:r>
              <w:rPr>
                <w:sz w:val="12"/>
              </w:rPr>
              <w:t>Benefício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7F6E050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AC3BF7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2956E63" w14:textId="77777777" w:rsidR="00BA19CC" w:rsidRDefault="00BA19CC">
            <w:pPr>
              <w:jc w:val="center"/>
            </w:pPr>
            <w:r>
              <w:rPr>
                <w:sz w:val="12"/>
              </w:rPr>
              <w:t>556506</w:t>
            </w:r>
          </w:p>
        </w:tc>
        <w:tc>
          <w:tcPr>
            <w:tcW w:w="0" w:type="auto"/>
            <w:vAlign w:val="center"/>
          </w:tcPr>
          <w:p w14:paraId="39B86EE2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382A04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54CB6C3" w14:textId="77777777" w:rsidR="00BA19CC" w:rsidRDefault="00BA19CC">
            <w:pPr>
              <w:jc w:val="center"/>
            </w:pPr>
          </w:p>
        </w:tc>
      </w:tr>
      <w:tr w:rsidR="00BA19CC" w14:paraId="7E2968E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2A72C82" w14:textId="77777777" w:rsidR="00BA19CC" w:rsidRDefault="00BA19CC">
            <w:pPr>
              <w:jc w:val="center"/>
            </w:pPr>
            <w:r>
              <w:rPr>
                <w:sz w:val="12"/>
              </w:rPr>
              <w:t>12013</w:t>
            </w:r>
          </w:p>
        </w:tc>
        <w:tc>
          <w:tcPr>
            <w:tcW w:w="0" w:type="auto"/>
            <w:vAlign w:val="center"/>
          </w:tcPr>
          <w:p w14:paraId="526335CA" w14:textId="77777777" w:rsidR="00BA19CC" w:rsidRDefault="00BA19CC">
            <w:pPr>
              <w:jc w:val="center"/>
            </w:pPr>
            <w:r>
              <w:rPr>
                <w:sz w:val="12"/>
              </w:rPr>
              <w:t>Benefício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431379EC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D39300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5F40F1F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2EF51A44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BFD5BE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BA6A8F" w14:textId="77777777" w:rsidR="00BA19CC" w:rsidRDefault="00BA19CC">
            <w:pPr>
              <w:jc w:val="center"/>
            </w:pPr>
          </w:p>
        </w:tc>
      </w:tr>
      <w:tr w:rsidR="00BA19CC" w14:paraId="5EA5F7E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5AA7BED" w14:textId="77777777" w:rsidR="00BA19CC" w:rsidRDefault="00BA19CC">
            <w:pPr>
              <w:jc w:val="center"/>
            </w:pPr>
            <w:r>
              <w:rPr>
                <w:sz w:val="12"/>
              </w:rPr>
              <w:t>12014</w:t>
            </w:r>
          </w:p>
        </w:tc>
        <w:tc>
          <w:tcPr>
            <w:tcW w:w="0" w:type="auto"/>
            <w:vAlign w:val="center"/>
          </w:tcPr>
          <w:p w14:paraId="4860FF73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4C34BC23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E2270F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A5597CB" w14:textId="77777777" w:rsidR="00BA19CC" w:rsidRDefault="00BA19CC">
            <w:pPr>
              <w:jc w:val="center"/>
            </w:pPr>
            <w:r>
              <w:rPr>
                <w:sz w:val="12"/>
              </w:rPr>
              <w:t>556506</w:t>
            </w:r>
          </w:p>
        </w:tc>
        <w:tc>
          <w:tcPr>
            <w:tcW w:w="0" w:type="auto"/>
            <w:vAlign w:val="center"/>
          </w:tcPr>
          <w:p w14:paraId="30AD0038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7EE240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5E92FE2" w14:textId="77777777" w:rsidR="00BA19CC" w:rsidRDefault="00BA19CC">
            <w:pPr>
              <w:jc w:val="center"/>
            </w:pPr>
          </w:p>
        </w:tc>
      </w:tr>
      <w:tr w:rsidR="00BA19CC" w14:paraId="4CA8DA7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024CDA3" w14:textId="77777777" w:rsidR="00BA19CC" w:rsidRDefault="00BA19CC">
            <w:pPr>
              <w:jc w:val="center"/>
            </w:pPr>
            <w:r>
              <w:rPr>
                <w:sz w:val="12"/>
              </w:rPr>
              <w:t>12014</w:t>
            </w:r>
          </w:p>
        </w:tc>
        <w:tc>
          <w:tcPr>
            <w:tcW w:w="0" w:type="auto"/>
            <w:vAlign w:val="center"/>
          </w:tcPr>
          <w:p w14:paraId="3EF1A2D5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57009D3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D9B5C8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C38BCCB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07AFA239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7EF1C7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236D60" w14:textId="77777777" w:rsidR="00BA19CC" w:rsidRDefault="00BA19CC">
            <w:pPr>
              <w:jc w:val="center"/>
            </w:pPr>
          </w:p>
        </w:tc>
      </w:tr>
      <w:tr w:rsidR="00BA19CC" w14:paraId="712D37C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4D1DE14" w14:textId="77777777" w:rsidR="00BA19CC" w:rsidRDefault="00BA19CC">
            <w:pPr>
              <w:jc w:val="center"/>
            </w:pPr>
            <w:r>
              <w:rPr>
                <w:sz w:val="12"/>
              </w:rPr>
              <w:t>12015</w:t>
            </w:r>
          </w:p>
        </w:tc>
        <w:tc>
          <w:tcPr>
            <w:tcW w:w="0" w:type="auto"/>
            <w:vAlign w:val="center"/>
          </w:tcPr>
          <w:p w14:paraId="02414663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1D360262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C0628D8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359BCA3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4A68EB6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4BD994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AD5B36" w14:textId="77777777" w:rsidR="00BA19CC" w:rsidRDefault="00BA19CC">
            <w:pPr>
              <w:jc w:val="center"/>
            </w:pPr>
          </w:p>
        </w:tc>
      </w:tr>
      <w:tr w:rsidR="00BA19CC" w14:paraId="27B3A9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EC162B8" w14:textId="77777777" w:rsidR="00BA19CC" w:rsidRDefault="00BA19CC">
            <w:pPr>
              <w:jc w:val="center"/>
            </w:pPr>
            <w:r>
              <w:rPr>
                <w:sz w:val="12"/>
              </w:rPr>
              <w:t>12015</w:t>
            </w:r>
          </w:p>
        </w:tc>
        <w:tc>
          <w:tcPr>
            <w:tcW w:w="0" w:type="auto"/>
            <w:vAlign w:val="center"/>
          </w:tcPr>
          <w:p w14:paraId="0BF52B40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5788FA35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CF3B9C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D2B61DB" w14:textId="77777777" w:rsidR="00BA19CC" w:rsidRDefault="00BA19CC">
            <w:pPr>
              <w:jc w:val="center"/>
            </w:pPr>
            <w:r>
              <w:rPr>
                <w:sz w:val="12"/>
              </w:rPr>
              <w:t>689106</w:t>
            </w:r>
          </w:p>
        </w:tc>
        <w:tc>
          <w:tcPr>
            <w:tcW w:w="0" w:type="auto"/>
            <w:vAlign w:val="center"/>
          </w:tcPr>
          <w:p w14:paraId="345608D8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39E0AB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0E6D9E" w14:textId="77777777" w:rsidR="00BA19CC" w:rsidRDefault="00BA19CC">
            <w:pPr>
              <w:jc w:val="center"/>
            </w:pPr>
          </w:p>
        </w:tc>
      </w:tr>
      <w:tr w:rsidR="00BA19CC" w14:paraId="370869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275B08D" w14:textId="77777777" w:rsidR="00BA19CC" w:rsidRDefault="00BA19CC">
            <w:pPr>
              <w:jc w:val="center"/>
            </w:pPr>
            <w:r>
              <w:rPr>
                <w:sz w:val="12"/>
              </w:rPr>
              <w:t>12015</w:t>
            </w:r>
          </w:p>
        </w:tc>
        <w:tc>
          <w:tcPr>
            <w:tcW w:w="0" w:type="auto"/>
            <w:vAlign w:val="center"/>
          </w:tcPr>
          <w:p w14:paraId="6802E18B" w14:textId="77777777" w:rsidR="00BA19CC" w:rsidRDefault="00BA19CC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519386E8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3AB645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134892A" w14:textId="77777777" w:rsidR="00BA19CC" w:rsidRDefault="00BA19CC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577ECEE6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6D421B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31DB4A9" w14:textId="77777777" w:rsidR="00BA19CC" w:rsidRDefault="00BA19CC">
            <w:pPr>
              <w:jc w:val="center"/>
            </w:pPr>
          </w:p>
        </w:tc>
      </w:tr>
      <w:tr w:rsidR="00BA19CC" w14:paraId="36A147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8D36AEE" w14:textId="77777777" w:rsidR="00BA19CC" w:rsidRDefault="00BA19CC">
            <w:pPr>
              <w:jc w:val="center"/>
            </w:pPr>
            <w:r>
              <w:rPr>
                <w:sz w:val="12"/>
              </w:rPr>
              <w:t>12016</w:t>
            </w:r>
          </w:p>
        </w:tc>
        <w:tc>
          <w:tcPr>
            <w:tcW w:w="0" w:type="auto"/>
            <w:vAlign w:val="center"/>
          </w:tcPr>
          <w:p w14:paraId="41BA0626" w14:textId="77777777" w:rsidR="00BA19CC" w:rsidRDefault="00BA19CC">
            <w:pPr>
              <w:jc w:val="center"/>
            </w:pPr>
            <w:r>
              <w:rPr>
                <w:sz w:val="12"/>
              </w:rPr>
              <w:t>Juros sobre o Capital Próprio</w:t>
            </w:r>
          </w:p>
        </w:tc>
        <w:tc>
          <w:tcPr>
            <w:tcW w:w="0" w:type="auto"/>
            <w:vAlign w:val="center"/>
          </w:tcPr>
          <w:p w14:paraId="188AC9E8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F70848D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A99E2B3" w14:textId="77777777" w:rsidR="00BA19CC" w:rsidRDefault="00BA19CC">
            <w:pPr>
              <w:jc w:val="center"/>
            </w:pPr>
            <w:r>
              <w:rPr>
                <w:sz w:val="12"/>
              </w:rPr>
              <w:t>570602</w:t>
            </w:r>
          </w:p>
        </w:tc>
        <w:tc>
          <w:tcPr>
            <w:tcW w:w="0" w:type="auto"/>
            <w:vAlign w:val="center"/>
          </w:tcPr>
          <w:p w14:paraId="3C9ABFD3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7BDD07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7F3B574" w14:textId="77777777" w:rsidR="00BA19CC" w:rsidRDefault="00BA19CC">
            <w:pPr>
              <w:jc w:val="center"/>
            </w:pPr>
          </w:p>
        </w:tc>
      </w:tr>
      <w:tr w:rsidR="00BA19CC" w14:paraId="756259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450915B" w14:textId="77777777" w:rsidR="00BA19CC" w:rsidRDefault="00BA19CC">
            <w:pPr>
              <w:jc w:val="center"/>
            </w:pPr>
            <w:r>
              <w:rPr>
                <w:sz w:val="12"/>
              </w:rPr>
              <w:t>12016</w:t>
            </w:r>
          </w:p>
        </w:tc>
        <w:tc>
          <w:tcPr>
            <w:tcW w:w="0" w:type="auto"/>
            <w:vAlign w:val="center"/>
          </w:tcPr>
          <w:p w14:paraId="01E5367D" w14:textId="77777777" w:rsidR="00BA19CC" w:rsidRDefault="00BA19CC">
            <w:pPr>
              <w:jc w:val="center"/>
            </w:pPr>
            <w:r>
              <w:rPr>
                <w:sz w:val="12"/>
              </w:rPr>
              <w:t>Juros sobre o Capital Próprio</w:t>
            </w:r>
          </w:p>
        </w:tc>
        <w:tc>
          <w:tcPr>
            <w:tcW w:w="0" w:type="auto"/>
            <w:vAlign w:val="center"/>
          </w:tcPr>
          <w:p w14:paraId="51681880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180BE1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3097629" w14:textId="77777777" w:rsidR="00BA19CC" w:rsidRDefault="00BA19CC">
            <w:pPr>
              <w:jc w:val="center"/>
            </w:pPr>
            <w:r>
              <w:rPr>
                <w:sz w:val="12"/>
              </w:rPr>
              <w:t>945302</w:t>
            </w:r>
          </w:p>
        </w:tc>
        <w:tc>
          <w:tcPr>
            <w:tcW w:w="0" w:type="auto"/>
            <w:vAlign w:val="center"/>
          </w:tcPr>
          <w:p w14:paraId="7D06DBC2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B298BA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DF47FB" w14:textId="77777777" w:rsidR="00BA19CC" w:rsidRDefault="00BA19CC">
            <w:pPr>
              <w:jc w:val="center"/>
            </w:pPr>
          </w:p>
        </w:tc>
      </w:tr>
      <w:tr w:rsidR="00BA19CC" w14:paraId="6192E6A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91EB13A" w14:textId="77777777" w:rsidR="00BA19CC" w:rsidRDefault="00BA19CC">
            <w:pPr>
              <w:jc w:val="center"/>
            </w:pPr>
            <w:r>
              <w:rPr>
                <w:sz w:val="12"/>
              </w:rPr>
              <w:t>12017</w:t>
            </w:r>
          </w:p>
        </w:tc>
        <w:tc>
          <w:tcPr>
            <w:tcW w:w="0" w:type="auto"/>
            <w:vAlign w:val="center"/>
          </w:tcPr>
          <w:p w14:paraId="0981E999" w14:textId="77777777" w:rsidR="00BA19CC" w:rsidRDefault="00BA19CC">
            <w:pPr>
              <w:jc w:val="center"/>
            </w:pPr>
            <w:r>
              <w:rPr>
                <w:sz w:val="12"/>
              </w:rPr>
              <w:t>Rendimento de Aplicações Financeiras de Renda Fixa, decorrentes de alienação, liquidação (total ou parcial), resgate, cessão ou repactuação do título ou aplicação</w:t>
            </w:r>
          </w:p>
        </w:tc>
        <w:tc>
          <w:tcPr>
            <w:tcW w:w="0" w:type="auto"/>
            <w:vAlign w:val="center"/>
          </w:tcPr>
          <w:p w14:paraId="57EB38CB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5EEB60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1C96B01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71ADE02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CC3A1A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1C9273" w14:textId="77777777" w:rsidR="00BA19CC" w:rsidRDefault="00BA19CC">
            <w:pPr>
              <w:jc w:val="center"/>
            </w:pPr>
          </w:p>
        </w:tc>
      </w:tr>
      <w:tr w:rsidR="00BA19CC" w14:paraId="482A3D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BA66E7A" w14:textId="77777777" w:rsidR="00BA19CC" w:rsidRDefault="00BA19CC">
            <w:pPr>
              <w:jc w:val="center"/>
            </w:pPr>
            <w:r>
              <w:rPr>
                <w:sz w:val="12"/>
              </w:rPr>
              <w:t>12017</w:t>
            </w:r>
          </w:p>
        </w:tc>
        <w:tc>
          <w:tcPr>
            <w:tcW w:w="0" w:type="auto"/>
            <w:vAlign w:val="center"/>
          </w:tcPr>
          <w:p w14:paraId="1AE91CCF" w14:textId="77777777" w:rsidR="00BA19CC" w:rsidRDefault="00BA19CC">
            <w:pPr>
              <w:jc w:val="center"/>
            </w:pPr>
            <w:r>
              <w:rPr>
                <w:sz w:val="12"/>
              </w:rPr>
              <w:t>Rendimento de Aplicações Financeiras de Renda Fixa, decorrentes de alienação, liquidação (total ou parcial), resgate, cessão ou repactuação do título ou aplicação</w:t>
            </w:r>
          </w:p>
        </w:tc>
        <w:tc>
          <w:tcPr>
            <w:tcW w:w="0" w:type="auto"/>
            <w:vAlign w:val="center"/>
          </w:tcPr>
          <w:p w14:paraId="7C02E68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6536F4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9E1290D" w14:textId="77777777" w:rsidR="00BA19CC" w:rsidRDefault="00BA19CC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6DF08FEB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0CE0D0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BD78E1B" w14:textId="77777777" w:rsidR="00BA19CC" w:rsidRDefault="00BA19CC">
            <w:pPr>
              <w:jc w:val="center"/>
            </w:pPr>
          </w:p>
        </w:tc>
      </w:tr>
      <w:tr w:rsidR="00BA19CC" w14:paraId="6C0E3C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77F83B4" w14:textId="77777777" w:rsidR="00BA19CC" w:rsidRDefault="00BA19CC">
            <w:pPr>
              <w:jc w:val="center"/>
            </w:pPr>
            <w:r>
              <w:rPr>
                <w:sz w:val="12"/>
              </w:rPr>
              <w:t>12018</w:t>
            </w:r>
          </w:p>
        </w:tc>
        <w:tc>
          <w:tcPr>
            <w:tcW w:w="0" w:type="auto"/>
            <w:vAlign w:val="center"/>
          </w:tcPr>
          <w:p w14:paraId="11EC4F1C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pela entrega de recursos à pessoa jurídica, sob qualquer forma e a qualquer título, independentemente de ser ou não a fonte pagadora instituição autorizada a funcionar pelo Banco Central</w:t>
            </w:r>
          </w:p>
        </w:tc>
        <w:tc>
          <w:tcPr>
            <w:tcW w:w="0" w:type="auto"/>
            <w:vAlign w:val="center"/>
          </w:tcPr>
          <w:p w14:paraId="31A399EC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C54C7C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B80FD5B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E843A70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1C2C53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8157407" w14:textId="77777777" w:rsidR="00BA19CC" w:rsidRDefault="00BA19CC">
            <w:pPr>
              <w:jc w:val="center"/>
            </w:pPr>
          </w:p>
        </w:tc>
      </w:tr>
      <w:tr w:rsidR="00BA19CC" w14:paraId="0CCD11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944765C" w14:textId="77777777" w:rsidR="00BA19CC" w:rsidRDefault="00BA19CC">
            <w:pPr>
              <w:jc w:val="center"/>
            </w:pPr>
            <w:r>
              <w:rPr>
                <w:sz w:val="12"/>
              </w:rPr>
              <w:t>12018</w:t>
            </w:r>
          </w:p>
        </w:tc>
        <w:tc>
          <w:tcPr>
            <w:tcW w:w="0" w:type="auto"/>
            <w:vAlign w:val="center"/>
          </w:tcPr>
          <w:p w14:paraId="527DAA05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pela entrega de recursos à pessoa jurídica, sob qualquer forma e a qualquer título, independentemente de ser ou não a fonte pagadora instituição autorizada a funcionar pelo Banco Central</w:t>
            </w:r>
          </w:p>
        </w:tc>
        <w:tc>
          <w:tcPr>
            <w:tcW w:w="0" w:type="auto"/>
            <w:vAlign w:val="center"/>
          </w:tcPr>
          <w:p w14:paraId="39F072BC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86E65D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E46F21B" w14:textId="77777777" w:rsidR="00BA19CC" w:rsidRDefault="00BA19CC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22C2C456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4F2D88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68AEB9" w14:textId="77777777" w:rsidR="00BA19CC" w:rsidRDefault="00BA19CC">
            <w:pPr>
              <w:jc w:val="center"/>
            </w:pPr>
          </w:p>
        </w:tc>
      </w:tr>
      <w:tr w:rsidR="00BA19CC" w14:paraId="2B62DAB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222BA53" w14:textId="77777777" w:rsidR="00BA19CC" w:rsidRDefault="00BA19CC">
            <w:pPr>
              <w:jc w:val="center"/>
            </w:pPr>
            <w:r>
              <w:rPr>
                <w:sz w:val="12"/>
              </w:rPr>
              <w:lastRenderedPageBreak/>
              <w:t>12019</w:t>
            </w:r>
          </w:p>
        </w:tc>
        <w:tc>
          <w:tcPr>
            <w:tcW w:w="0" w:type="auto"/>
            <w:vAlign w:val="center"/>
          </w:tcPr>
          <w:p w14:paraId="7952C450" w14:textId="77777777" w:rsidR="00BA19CC" w:rsidRDefault="00BA19CC">
            <w:pPr>
              <w:jc w:val="center"/>
            </w:pPr>
            <w:r>
              <w:rPr>
                <w:sz w:val="12"/>
              </w:rPr>
              <w:t>Rendimentos predeterminados obtidos em operações conjugadas realizadas: nos mercados de opções de compra e venda em bolsas de valores, de mercadorias e de futuros (box); no mercado a termo nas bolsas de valores, de mercadorias e de futuros, em operações de venda coberta e sem ajustes diários, e no mercado de balcão.</w:t>
            </w:r>
          </w:p>
        </w:tc>
        <w:tc>
          <w:tcPr>
            <w:tcW w:w="0" w:type="auto"/>
            <w:vAlign w:val="center"/>
          </w:tcPr>
          <w:p w14:paraId="774219CF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DE5180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8D6B74E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042F61E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3E89B0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8FB22F" w14:textId="77777777" w:rsidR="00BA19CC" w:rsidRDefault="00BA19CC">
            <w:pPr>
              <w:jc w:val="center"/>
            </w:pPr>
          </w:p>
        </w:tc>
      </w:tr>
      <w:tr w:rsidR="00BA19CC" w14:paraId="3A6E3E2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A6DE126" w14:textId="77777777" w:rsidR="00BA19CC" w:rsidRDefault="00BA19CC">
            <w:pPr>
              <w:jc w:val="center"/>
            </w:pPr>
            <w:r>
              <w:rPr>
                <w:sz w:val="12"/>
              </w:rPr>
              <w:t>12019</w:t>
            </w:r>
          </w:p>
        </w:tc>
        <w:tc>
          <w:tcPr>
            <w:tcW w:w="0" w:type="auto"/>
            <w:vAlign w:val="center"/>
          </w:tcPr>
          <w:p w14:paraId="34631E89" w14:textId="77777777" w:rsidR="00BA19CC" w:rsidRDefault="00BA19CC">
            <w:pPr>
              <w:jc w:val="center"/>
            </w:pPr>
            <w:r>
              <w:rPr>
                <w:sz w:val="12"/>
              </w:rPr>
              <w:t>Rendimentos predeterminados obtidos em operações conjugadas realizadas: nos mercados de opções de compra e venda em bolsas de valores, de mercadorias e de futuros (box); no mercado a termo nas bolsas de valores, de mercadorias e de futuros, em operações de venda coberta e sem ajustes diários, e no mercado de balcão.</w:t>
            </w:r>
          </w:p>
        </w:tc>
        <w:tc>
          <w:tcPr>
            <w:tcW w:w="0" w:type="auto"/>
            <w:vAlign w:val="center"/>
          </w:tcPr>
          <w:p w14:paraId="59973C4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9F0F0E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557CDE" w14:textId="77777777" w:rsidR="00BA19CC" w:rsidRDefault="00BA19CC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29A43308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B46805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AB6598D" w14:textId="77777777" w:rsidR="00BA19CC" w:rsidRDefault="00BA19CC">
            <w:pPr>
              <w:jc w:val="center"/>
            </w:pPr>
          </w:p>
        </w:tc>
      </w:tr>
      <w:tr w:rsidR="00BA19CC" w14:paraId="132D150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2540529" w14:textId="77777777" w:rsidR="00BA19CC" w:rsidRDefault="00BA19CC">
            <w:pPr>
              <w:jc w:val="center"/>
            </w:pPr>
            <w:r>
              <w:rPr>
                <w:sz w:val="12"/>
              </w:rPr>
              <w:t>12020</w:t>
            </w:r>
          </w:p>
        </w:tc>
        <w:tc>
          <w:tcPr>
            <w:tcW w:w="0" w:type="auto"/>
            <w:vAlign w:val="center"/>
          </w:tcPr>
          <w:p w14:paraId="5C56D44E" w14:textId="77777777" w:rsidR="00BA19CC" w:rsidRDefault="00BA19CC">
            <w:pPr>
              <w:jc w:val="center"/>
            </w:pPr>
            <w:r>
              <w:rPr>
                <w:sz w:val="12"/>
              </w:rPr>
              <w:t>Rendimentos obtidos nas operações de transferência de dívidas realizadas com instituição financeira e outras instituições autorizadas a funcionar pelo Banco Central do Brasil</w:t>
            </w:r>
          </w:p>
        </w:tc>
        <w:tc>
          <w:tcPr>
            <w:tcW w:w="0" w:type="auto"/>
            <w:vAlign w:val="center"/>
          </w:tcPr>
          <w:p w14:paraId="0A1B8915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D66AED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74D46A4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A9BDCB0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86E475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B3DB1A" w14:textId="77777777" w:rsidR="00BA19CC" w:rsidRDefault="00BA19CC">
            <w:pPr>
              <w:jc w:val="center"/>
            </w:pPr>
          </w:p>
        </w:tc>
      </w:tr>
      <w:tr w:rsidR="00BA19CC" w14:paraId="36370E6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38D9F2A" w14:textId="77777777" w:rsidR="00BA19CC" w:rsidRDefault="00BA19CC">
            <w:pPr>
              <w:jc w:val="center"/>
            </w:pPr>
            <w:r>
              <w:rPr>
                <w:sz w:val="12"/>
              </w:rPr>
              <w:t>12020</w:t>
            </w:r>
          </w:p>
        </w:tc>
        <w:tc>
          <w:tcPr>
            <w:tcW w:w="0" w:type="auto"/>
            <w:vAlign w:val="center"/>
          </w:tcPr>
          <w:p w14:paraId="2B1FE95F" w14:textId="77777777" w:rsidR="00BA19CC" w:rsidRDefault="00BA19CC">
            <w:pPr>
              <w:jc w:val="center"/>
            </w:pPr>
            <w:r>
              <w:rPr>
                <w:sz w:val="12"/>
              </w:rPr>
              <w:t>Rendimentos obtidos nas operações de transferência de dívidas realizadas com instituição financeira e outras instituições autorizadas a funcionar pelo Banco Central do Brasil</w:t>
            </w:r>
          </w:p>
        </w:tc>
        <w:tc>
          <w:tcPr>
            <w:tcW w:w="0" w:type="auto"/>
            <w:vAlign w:val="center"/>
          </w:tcPr>
          <w:p w14:paraId="0248B68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A9045A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CC9F8A" w14:textId="77777777" w:rsidR="00BA19CC" w:rsidRDefault="00BA19CC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04113E63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49319D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53C1BF" w14:textId="77777777" w:rsidR="00BA19CC" w:rsidRDefault="00BA19CC">
            <w:pPr>
              <w:jc w:val="center"/>
            </w:pPr>
          </w:p>
        </w:tc>
      </w:tr>
      <w:tr w:rsidR="00BA19CC" w14:paraId="7AD1277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9308BB0" w14:textId="77777777" w:rsidR="00BA19CC" w:rsidRDefault="00BA19CC">
            <w:pPr>
              <w:jc w:val="center"/>
            </w:pPr>
            <w:r>
              <w:rPr>
                <w:sz w:val="12"/>
              </w:rPr>
              <w:t>12021</w:t>
            </w:r>
          </w:p>
        </w:tc>
        <w:tc>
          <w:tcPr>
            <w:tcW w:w="0" w:type="auto"/>
            <w:vAlign w:val="center"/>
          </w:tcPr>
          <w:p w14:paraId="566BCBF5" w14:textId="77777777" w:rsidR="00BA19CC" w:rsidRDefault="00BA19CC">
            <w:pPr>
              <w:jc w:val="center"/>
            </w:pPr>
            <w:r>
              <w:rPr>
                <w:sz w:val="12"/>
              </w:rPr>
              <w:t>Rendimentos periódicos produzidos por título ou aplicação, bem como qualquer remuneração adicional aos rendimentos prefixados</w:t>
            </w:r>
          </w:p>
        </w:tc>
        <w:tc>
          <w:tcPr>
            <w:tcW w:w="0" w:type="auto"/>
            <w:vAlign w:val="center"/>
          </w:tcPr>
          <w:p w14:paraId="007C5AF0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DB9500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93EED4A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E21F44B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7A5B4D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187765" w14:textId="77777777" w:rsidR="00BA19CC" w:rsidRDefault="00BA19CC">
            <w:pPr>
              <w:jc w:val="center"/>
            </w:pPr>
          </w:p>
        </w:tc>
      </w:tr>
      <w:tr w:rsidR="00BA19CC" w14:paraId="31A974C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4E53A75" w14:textId="77777777" w:rsidR="00BA19CC" w:rsidRDefault="00BA19CC">
            <w:pPr>
              <w:jc w:val="center"/>
            </w:pPr>
            <w:r>
              <w:rPr>
                <w:sz w:val="12"/>
              </w:rPr>
              <w:t>12021</w:t>
            </w:r>
          </w:p>
        </w:tc>
        <w:tc>
          <w:tcPr>
            <w:tcW w:w="0" w:type="auto"/>
            <w:vAlign w:val="center"/>
          </w:tcPr>
          <w:p w14:paraId="29007625" w14:textId="77777777" w:rsidR="00BA19CC" w:rsidRDefault="00BA19CC">
            <w:pPr>
              <w:jc w:val="center"/>
            </w:pPr>
            <w:r>
              <w:rPr>
                <w:sz w:val="12"/>
              </w:rPr>
              <w:t>Rendimentos periódicos produzidos por título ou aplicação, bem como qualquer remuneração adicional aos rendimentos prefixados</w:t>
            </w:r>
          </w:p>
        </w:tc>
        <w:tc>
          <w:tcPr>
            <w:tcW w:w="0" w:type="auto"/>
            <w:vAlign w:val="center"/>
          </w:tcPr>
          <w:p w14:paraId="11C1228A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956CB5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1C3C62F" w14:textId="77777777" w:rsidR="00BA19CC" w:rsidRDefault="00BA19CC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5E96E365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D9E903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0FE88C" w14:textId="77777777" w:rsidR="00BA19CC" w:rsidRDefault="00BA19CC">
            <w:pPr>
              <w:jc w:val="center"/>
            </w:pPr>
          </w:p>
        </w:tc>
      </w:tr>
      <w:tr w:rsidR="00BA19CC" w14:paraId="58A1294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CF206D4" w14:textId="77777777" w:rsidR="00BA19CC" w:rsidRDefault="00BA19CC">
            <w:pPr>
              <w:jc w:val="center"/>
            </w:pPr>
            <w:r>
              <w:rPr>
                <w:sz w:val="12"/>
              </w:rPr>
              <w:t>12022</w:t>
            </w:r>
          </w:p>
        </w:tc>
        <w:tc>
          <w:tcPr>
            <w:tcW w:w="0" w:type="auto"/>
            <w:vAlign w:val="center"/>
          </w:tcPr>
          <w:p w14:paraId="7BFCDB9D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nas operações de mútuo de recursos financeiros entre pessoa física e pessoa jurídica e entre pessoas jurídicas, inclusive controladoras, controladas, coligadas e interligadas</w:t>
            </w:r>
          </w:p>
        </w:tc>
        <w:tc>
          <w:tcPr>
            <w:tcW w:w="0" w:type="auto"/>
            <w:vAlign w:val="center"/>
          </w:tcPr>
          <w:p w14:paraId="2E8205C1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D23905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865EBB1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90FD013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EAE3C8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54AF6E" w14:textId="77777777" w:rsidR="00BA19CC" w:rsidRDefault="00BA19CC">
            <w:pPr>
              <w:jc w:val="center"/>
            </w:pPr>
          </w:p>
        </w:tc>
      </w:tr>
      <w:tr w:rsidR="00BA19CC" w14:paraId="5ACCD1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9B895A1" w14:textId="77777777" w:rsidR="00BA19CC" w:rsidRDefault="00BA19CC">
            <w:pPr>
              <w:jc w:val="center"/>
            </w:pPr>
            <w:r>
              <w:rPr>
                <w:sz w:val="12"/>
              </w:rPr>
              <w:t>12022</w:t>
            </w:r>
          </w:p>
        </w:tc>
        <w:tc>
          <w:tcPr>
            <w:tcW w:w="0" w:type="auto"/>
            <w:vAlign w:val="center"/>
          </w:tcPr>
          <w:p w14:paraId="7951145B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nas operações de mútuo de recursos financeiros entre pessoa física e pessoa jurídica e entre pessoas jurídicas, inclusive controladoras, controladas, coligadas e interligadas</w:t>
            </w:r>
          </w:p>
        </w:tc>
        <w:tc>
          <w:tcPr>
            <w:tcW w:w="0" w:type="auto"/>
            <w:vAlign w:val="center"/>
          </w:tcPr>
          <w:p w14:paraId="3686E337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FC78E1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5A22141" w14:textId="77777777" w:rsidR="00BA19CC" w:rsidRDefault="00BA19CC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47E296DA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AC1F3A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ADFC74" w14:textId="77777777" w:rsidR="00BA19CC" w:rsidRDefault="00BA19CC">
            <w:pPr>
              <w:jc w:val="center"/>
            </w:pPr>
          </w:p>
        </w:tc>
      </w:tr>
      <w:tr w:rsidR="00BA19CC" w14:paraId="780DCE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E876DAF" w14:textId="77777777" w:rsidR="00BA19CC" w:rsidRDefault="00BA19CC">
            <w:pPr>
              <w:jc w:val="center"/>
            </w:pPr>
            <w:r>
              <w:rPr>
                <w:sz w:val="12"/>
              </w:rPr>
              <w:t>12024</w:t>
            </w:r>
          </w:p>
        </w:tc>
        <w:tc>
          <w:tcPr>
            <w:tcW w:w="0" w:type="auto"/>
            <w:vAlign w:val="center"/>
          </w:tcPr>
          <w:p w14:paraId="2C87E18A" w14:textId="77777777" w:rsidR="00BA19CC" w:rsidRDefault="00BA19CC">
            <w:pPr>
              <w:jc w:val="center"/>
            </w:pPr>
            <w:r>
              <w:rPr>
                <w:sz w:val="12"/>
              </w:rPr>
              <w:t>Rendimentos obtidos nas operações de mútuo e de compra vinculada à revenda tendo por objeto ouro, ativo financeiro</w:t>
            </w:r>
          </w:p>
        </w:tc>
        <w:tc>
          <w:tcPr>
            <w:tcW w:w="0" w:type="auto"/>
            <w:vAlign w:val="center"/>
          </w:tcPr>
          <w:p w14:paraId="73E4347C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4BE729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93E8994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F30EF99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3648B9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4BCC84" w14:textId="77777777" w:rsidR="00BA19CC" w:rsidRDefault="00BA19CC">
            <w:pPr>
              <w:jc w:val="center"/>
            </w:pPr>
          </w:p>
        </w:tc>
      </w:tr>
      <w:tr w:rsidR="00BA19CC" w14:paraId="7A25EB1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4AD5DFD" w14:textId="77777777" w:rsidR="00BA19CC" w:rsidRDefault="00BA19CC">
            <w:pPr>
              <w:jc w:val="center"/>
            </w:pPr>
            <w:r>
              <w:rPr>
                <w:sz w:val="12"/>
              </w:rPr>
              <w:t>12024</w:t>
            </w:r>
          </w:p>
        </w:tc>
        <w:tc>
          <w:tcPr>
            <w:tcW w:w="0" w:type="auto"/>
            <w:vAlign w:val="center"/>
          </w:tcPr>
          <w:p w14:paraId="49FB815C" w14:textId="77777777" w:rsidR="00BA19CC" w:rsidRDefault="00BA19CC">
            <w:pPr>
              <w:jc w:val="center"/>
            </w:pPr>
            <w:r>
              <w:rPr>
                <w:sz w:val="12"/>
              </w:rPr>
              <w:t>Rendimentos obtidos nas operações de mútuo e de compra vinculada à revenda tendo por objeto ouro, ativo financeiro</w:t>
            </w:r>
          </w:p>
        </w:tc>
        <w:tc>
          <w:tcPr>
            <w:tcW w:w="0" w:type="auto"/>
            <w:vAlign w:val="center"/>
          </w:tcPr>
          <w:p w14:paraId="509E8714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CB0F03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AFD5C87" w14:textId="77777777" w:rsidR="00BA19CC" w:rsidRDefault="00BA19CC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44D3975C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46288F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2DAF84" w14:textId="77777777" w:rsidR="00BA19CC" w:rsidRDefault="00BA19CC">
            <w:pPr>
              <w:jc w:val="center"/>
            </w:pPr>
          </w:p>
        </w:tc>
      </w:tr>
      <w:tr w:rsidR="00BA19CC" w14:paraId="342FCC3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BB868A9" w14:textId="77777777" w:rsidR="00BA19CC" w:rsidRDefault="00BA19CC">
            <w:pPr>
              <w:jc w:val="center"/>
            </w:pPr>
            <w:r>
              <w:rPr>
                <w:sz w:val="12"/>
              </w:rPr>
              <w:t>12026</w:t>
            </w:r>
          </w:p>
        </w:tc>
        <w:tc>
          <w:tcPr>
            <w:tcW w:w="0" w:type="auto"/>
            <w:vAlign w:val="center"/>
          </w:tcPr>
          <w:p w14:paraId="0C93E1C1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sobre juros produzidos por letras hipotecárias</w:t>
            </w:r>
          </w:p>
        </w:tc>
        <w:tc>
          <w:tcPr>
            <w:tcW w:w="0" w:type="auto"/>
            <w:vAlign w:val="center"/>
          </w:tcPr>
          <w:p w14:paraId="20487218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64DD96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39A710E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6EFECBF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D5A19E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9F92F2" w14:textId="77777777" w:rsidR="00BA19CC" w:rsidRDefault="00BA19CC">
            <w:pPr>
              <w:jc w:val="center"/>
            </w:pPr>
          </w:p>
        </w:tc>
      </w:tr>
      <w:tr w:rsidR="00BA19CC" w14:paraId="55D593D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8B9823E" w14:textId="77777777" w:rsidR="00BA19CC" w:rsidRDefault="00BA19CC">
            <w:pPr>
              <w:jc w:val="center"/>
            </w:pPr>
            <w:r>
              <w:rPr>
                <w:sz w:val="12"/>
              </w:rPr>
              <w:t>12026</w:t>
            </w:r>
          </w:p>
        </w:tc>
        <w:tc>
          <w:tcPr>
            <w:tcW w:w="0" w:type="auto"/>
            <w:vAlign w:val="center"/>
          </w:tcPr>
          <w:p w14:paraId="6FC64376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sobre juros produzidos por letras hipotecárias</w:t>
            </w:r>
          </w:p>
        </w:tc>
        <w:tc>
          <w:tcPr>
            <w:tcW w:w="0" w:type="auto"/>
            <w:vAlign w:val="center"/>
          </w:tcPr>
          <w:p w14:paraId="2416F5E3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FE3CE3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16B2280" w14:textId="77777777" w:rsidR="00BA19CC" w:rsidRDefault="00BA19CC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0617280C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16819E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B63ABE" w14:textId="77777777" w:rsidR="00BA19CC" w:rsidRDefault="00BA19CC">
            <w:pPr>
              <w:jc w:val="center"/>
            </w:pPr>
          </w:p>
        </w:tc>
      </w:tr>
      <w:tr w:rsidR="00BA19CC" w14:paraId="1732C5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D957173" w14:textId="77777777" w:rsidR="00BA19CC" w:rsidRDefault="00BA19CC">
            <w:pPr>
              <w:jc w:val="center"/>
            </w:pPr>
            <w:r>
              <w:rPr>
                <w:sz w:val="12"/>
              </w:rPr>
              <w:t>12027</w:t>
            </w:r>
          </w:p>
        </w:tc>
        <w:tc>
          <w:tcPr>
            <w:tcW w:w="0" w:type="auto"/>
            <w:vAlign w:val="center"/>
          </w:tcPr>
          <w:p w14:paraId="692E3A84" w14:textId="77777777" w:rsidR="00BA19CC" w:rsidRDefault="00BA19CC">
            <w:pPr>
              <w:jc w:val="center"/>
            </w:pPr>
            <w:r>
              <w:rPr>
                <w:sz w:val="12"/>
              </w:rPr>
              <w:t>Rendimentos ou ganhos decorrentes da negociação de títulos ou valores mobiliários de renda fixa em bolsas de valores, de mercadorias, de futuros e assemelhadas</w:t>
            </w:r>
          </w:p>
        </w:tc>
        <w:tc>
          <w:tcPr>
            <w:tcW w:w="0" w:type="auto"/>
            <w:vAlign w:val="center"/>
          </w:tcPr>
          <w:p w14:paraId="2D87CFF7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E4213C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7FE1D26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AB122CE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891172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32C0C3" w14:textId="77777777" w:rsidR="00BA19CC" w:rsidRDefault="00BA19CC">
            <w:pPr>
              <w:jc w:val="center"/>
            </w:pPr>
          </w:p>
        </w:tc>
      </w:tr>
      <w:tr w:rsidR="00BA19CC" w14:paraId="47F85A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1DCCD5B" w14:textId="77777777" w:rsidR="00BA19CC" w:rsidRDefault="00BA19CC">
            <w:pPr>
              <w:jc w:val="center"/>
            </w:pPr>
            <w:r>
              <w:rPr>
                <w:sz w:val="12"/>
              </w:rPr>
              <w:t>12027</w:t>
            </w:r>
          </w:p>
        </w:tc>
        <w:tc>
          <w:tcPr>
            <w:tcW w:w="0" w:type="auto"/>
            <w:vAlign w:val="center"/>
          </w:tcPr>
          <w:p w14:paraId="5EBEE663" w14:textId="77777777" w:rsidR="00BA19CC" w:rsidRDefault="00BA19CC">
            <w:pPr>
              <w:jc w:val="center"/>
            </w:pPr>
            <w:r>
              <w:rPr>
                <w:sz w:val="12"/>
              </w:rPr>
              <w:t>Rendimentos ou ganhos decorrentes da negociação de títulos ou valores mobiliários de renda fixa em bolsas de valores, de mercadorias, de futuros e assemelhadas</w:t>
            </w:r>
          </w:p>
        </w:tc>
        <w:tc>
          <w:tcPr>
            <w:tcW w:w="0" w:type="auto"/>
            <w:vAlign w:val="center"/>
          </w:tcPr>
          <w:p w14:paraId="5C9944F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EF8CD1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9E0DF1F" w14:textId="77777777" w:rsidR="00BA19CC" w:rsidRDefault="00BA19CC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32DC742A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E61492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540F5A1" w14:textId="77777777" w:rsidR="00BA19CC" w:rsidRDefault="00BA19CC">
            <w:pPr>
              <w:jc w:val="center"/>
            </w:pPr>
          </w:p>
        </w:tc>
      </w:tr>
      <w:tr w:rsidR="00BA19CC" w14:paraId="0C7BA10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DA54049" w14:textId="77777777" w:rsidR="00BA19CC" w:rsidRDefault="00BA19CC">
            <w:pPr>
              <w:jc w:val="center"/>
            </w:pPr>
            <w:r>
              <w:rPr>
                <w:sz w:val="12"/>
              </w:rPr>
              <w:t>12029</w:t>
            </w:r>
          </w:p>
        </w:tc>
        <w:tc>
          <w:tcPr>
            <w:tcW w:w="0" w:type="auto"/>
            <w:vAlign w:val="center"/>
          </w:tcPr>
          <w:p w14:paraId="679FE3C5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em Fundo de Investimento</w:t>
            </w:r>
          </w:p>
        </w:tc>
        <w:tc>
          <w:tcPr>
            <w:tcW w:w="0" w:type="auto"/>
            <w:vAlign w:val="center"/>
          </w:tcPr>
          <w:p w14:paraId="7BF1DFB1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91F956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BB3F720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21C4484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17D572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84DC16" w14:textId="77777777" w:rsidR="00BA19CC" w:rsidRDefault="00BA19CC">
            <w:pPr>
              <w:jc w:val="center"/>
            </w:pPr>
          </w:p>
        </w:tc>
      </w:tr>
      <w:tr w:rsidR="00BA19CC" w14:paraId="0F1142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DDD1860" w14:textId="77777777" w:rsidR="00BA19CC" w:rsidRDefault="00BA19CC">
            <w:pPr>
              <w:jc w:val="center"/>
            </w:pPr>
            <w:r>
              <w:rPr>
                <w:sz w:val="12"/>
              </w:rPr>
              <w:t>12029</w:t>
            </w:r>
          </w:p>
        </w:tc>
        <w:tc>
          <w:tcPr>
            <w:tcW w:w="0" w:type="auto"/>
            <w:vAlign w:val="center"/>
          </w:tcPr>
          <w:p w14:paraId="25FD19BB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em Fundo de Investimento</w:t>
            </w:r>
          </w:p>
        </w:tc>
        <w:tc>
          <w:tcPr>
            <w:tcW w:w="0" w:type="auto"/>
            <w:vAlign w:val="center"/>
          </w:tcPr>
          <w:p w14:paraId="79D0E25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D88016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5AB293B" w14:textId="77777777" w:rsidR="00BA19CC" w:rsidRDefault="00BA19CC">
            <w:pPr>
              <w:jc w:val="center"/>
            </w:pPr>
            <w:r>
              <w:rPr>
                <w:sz w:val="12"/>
              </w:rPr>
              <w:t>680002</w:t>
            </w:r>
          </w:p>
        </w:tc>
        <w:tc>
          <w:tcPr>
            <w:tcW w:w="0" w:type="auto"/>
            <w:vAlign w:val="center"/>
          </w:tcPr>
          <w:p w14:paraId="5259A196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398D99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9DFAD54" w14:textId="77777777" w:rsidR="00BA19CC" w:rsidRDefault="00BA19CC">
            <w:pPr>
              <w:jc w:val="center"/>
            </w:pPr>
          </w:p>
        </w:tc>
      </w:tr>
      <w:tr w:rsidR="00BA19CC" w14:paraId="5ECC870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438AAB1" w14:textId="77777777" w:rsidR="00BA19CC" w:rsidRDefault="00BA19CC">
            <w:pPr>
              <w:jc w:val="center"/>
            </w:pPr>
            <w:r>
              <w:rPr>
                <w:sz w:val="12"/>
              </w:rPr>
              <w:t>12030</w:t>
            </w:r>
          </w:p>
        </w:tc>
        <w:tc>
          <w:tcPr>
            <w:tcW w:w="0" w:type="auto"/>
            <w:vAlign w:val="center"/>
          </w:tcPr>
          <w:p w14:paraId="2CF8FDBA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em Fundos de investimento em quotas de fundos de investimento</w:t>
            </w:r>
          </w:p>
        </w:tc>
        <w:tc>
          <w:tcPr>
            <w:tcW w:w="0" w:type="auto"/>
            <w:vAlign w:val="center"/>
          </w:tcPr>
          <w:p w14:paraId="672A8F9A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6D3E846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A82C3C2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59CCCC2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B67FBC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33D2B2" w14:textId="77777777" w:rsidR="00BA19CC" w:rsidRDefault="00BA19CC">
            <w:pPr>
              <w:jc w:val="center"/>
            </w:pPr>
          </w:p>
        </w:tc>
      </w:tr>
      <w:tr w:rsidR="00BA19CC" w14:paraId="69904EF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7653BB5" w14:textId="77777777" w:rsidR="00BA19CC" w:rsidRDefault="00BA19CC">
            <w:pPr>
              <w:jc w:val="center"/>
            </w:pPr>
            <w:r>
              <w:rPr>
                <w:sz w:val="12"/>
              </w:rPr>
              <w:t>12030</w:t>
            </w:r>
          </w:p>
        </w:tc>
        <w:tc>
          <w:tcPr>
            <w:tcW w:w="0" w:type="auto"/>
            <w:vAlign w:val="center"/>
          </w:tcPr>
          <w:p w14:paraId="31B08DFC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em Fundos de investimento em quotas de fundos de investimento</w:t>
            </w:r>
          </w:p>
        </w:tc>
        <w:tc>
          <w:tcPr>
            <w:tcW w:w="0" w:type="auto"/>
            <w:vAlign w:val="center"/>
          </w:tcPr>
          <w:p w14:paraId="5D43C05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B374BA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35E5BBF" w14:textId="77777777" w:rsidR="00BA19CC" w:rsidRDefault="00BA19CC">
            <w:pPr>
              <w:jc w:val="center"/>
            </w:pPr>
            <w:r>
              <w:rPr>
                <w:sz w:val="12"/>
              </w:rPr>
              <w:t>680002</w:t>
            </w:r>
          </w:p>
        </w:tc>
        <w:tc>
          <w:tcPr>
            <w:tcW w:w="0" w:type="auto"/>
            <w:vAlign w:val="center"/>
          </w:tcPr>
          <w:p w14:paraId="35F2A7EC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920D40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B734C2A" w14:textId="77777777" w:rsidR="00BA19CC" w:rsidRDefault="00BA19CC">
            <w:pPr>
              <w:jc w:val="center"/>
            </w:pPr>
          </w:p>
        </w:tc>
      </w:tr>
      <w:tr w:rsidR="00BA19CC" w14:paraId="1197B38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0312C0C" w14:textId="77777777" w:rsidR="00BA19CC" w:rsidRDefault="00BA19CC">
            <w:pPr>
              <w:jc w:val="center"/>
            </w:pPr>
            <w:r>
              <w:rPr>
                <w:sz w:val="12"/>
              </w:rPr>
              <w:t>12031</w:t>
            </w:r>
          </w:p>
        </w:tc>
        <w:tc>
          <w:tcPr>
            <w:tcW w:w="0" w:type="auto"/>
            <w:vAlign w:val="center"/>
          </w:tcPr>
          <w:p w14:paraId="5973A08C" w14:textId="77777777" w:rsidR="00BA19CC" w:rsidRDefault="00BA19CC">
            <w:pPr>
              <w:jc w:val="center"/>
            </w:pPr>
            <w:r>
              <w:rPr>
                <w:sz w:val="12"/>
              </w:rPr>
              <w:t>Rendimentos produzidos por aplicações em fundos de investimento em ações</w:t>
            </w:r>
          </w:p>
        </w:tc>
        <w:tc>
          <w:tcPr>
            <w:tcW w:w="0" w:type="auto"/>
            <w:vAlign w:val="center"/>
          </w:tcPr>
          <w:p w14:paraId="43E3130B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95E745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7A15A23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40BBD5E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16C920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2A9F9D" w14:textId="77777777" w:rsidR="00BA19CC" w:rsidRDefault="00BA19CC">
            <w:pPr>
              <w:jc w:val="center"/>
            </w:pPr>
          </w:p>
        </w:tc>
      </w:tr>
      <w:tr w:rsidR="00BA19CC" w14:paraId="505ADE8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3D01F10" w14:textId="77777777" w:rsidR="00BA19CC" w:rsidRDefault="00BA19CC">
            <w:pPr>
              <w:jc w:val="center"/>
            </w:pPr>
            <w:r>
              <w:rPr>
                <w:sz w:val="12"/>
              </w:rPr>
              <w:t>12031</w:t>
            </w:r>
          </w:p>
        </w:tc>
        <w:tc>
          <w:tcPr>
            <w:tcW w:w="0" w:type="auto"/>
            <w:vAlign w:val="center"/>
          </w:tcPr>
          <w:p w14:paraId="62445F6F" w14:textId="77777777" w:rsidR="00BA19CC" w:rsidRDefault="00BA19CC">
            <w:pPr>
              <w:jc w:val="center"/>
            </w:pPr>
            <w:r>
              <w:rPr>
                <w:sz w:val="12"/>
              </w:rPr>
              <w:t>Rendimentos produzidos por aplicações em fundos de investimento em ações</w:t>
            </w:r>
          </w:p>
        </w:tc>
        <w:tc>
          <w:tcPr>
            <w:tcW w:w="0" w:type="auto"/>
            <w:vAlign w:val="center"/>
          </w:tcPr>
          <w:p w14:paraId="740E0F1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A67046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D2001A3" w14:textId="77777777" w:rsidR="00BA19CC" w:rsidRDefault="00BA19CC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0FEBA27C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DC5217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A20229" w14:textId="77777777" w:rsidR="00BA19CC" w:rsidRDefault="00BA19CC">
            <w:pPr>
              <w:jc w:val="center"/>
            </w:pPr>
          </w:p>
        </w:tc>
      </w:tr>
      <w:tr w:rsidR="00BA19CC" w14:paraId="47771E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917A647" w14:textId="77777777" w:rsidR="00BA19CC" w:rsidRDefault="00BA19CC">
            <w:pPr>
              <w:jc w:val="center"/>
            </w:pPr>
            <w:r>
              <w:rPr>
                <w:sz w:val="12"/>
              </w:rPr>
              <w:t>12032</w:t>
            </w:r>
          </w:p>
        </w:tc>
        <w:tc>
          <w:tcPr>
            <w:tcW w:w="0" w:type="auto"/>
            <w:vAlign w:val="center"/>
          </w:tcPr>
          <w:p w14:paraId="2B52C557" w14:textId="77777777" w:rsidR="00BA19CC" w:rsidRDefault="00BA19CC">
            <w:pPr>
              <w:jc w:val="center"/>
            </w:pPr>
            <w:r>
              <w:rPr>
                <w:sz w:val="12"/>
              </w:rPr>
              <w:t>Rendimentos produzidos por aplicações em fundos de investimento em quotas de fundos de investimento em ações</w:t>
            </w:r>
          </w:p>
        </w:tc>
        <w:tc>
          <w:tcPr>
            <w:tcW w:w="0" w:type="auto"/>
            <w:vAlign w:val="center"/>
          </w:tcPr>
          <w:p w14:paraId="21696264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2F04A4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75D74BC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75410F6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F1B7DD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CB77E18" w14:textId="77777777" w:rsidR="00BA19CC" w:rsidRDefault="00BA19CC">
            <w:pPr>
              <w:jc w:val="center"/>
            </w:pPr>
          </w:p>
        </w:tc>
      </w:tr>
      <w:tr w:rsidR="00BA19CC" w14:paraId="315F714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FDE88D0" w14:textId="77777777" w:rsidR="00BA19CC" w:rsidRDefault="00BA19CC">
            <w:pPr>
              <w:jc w:val="center"/>
            </w:pPr>
            <w:r>
              <w:rPr>
                <w:sz w:val="12"/>
              </w:rPr>
              <w:t>12032</w:t>
            </w:r>
          </w:p>
        </w:tc>
        <w:tc>
          <w:tcPr>
            <w:tcW w:w="0" w:type="auto"/>
            <w:vAlign w:val="center"/>
          </w:tcPr>
          <w:p w14:paraId="57335F3D" w14:textId="77777777" w:rsidR="00BA19CC" w:rsidRDefault="00BA19CC">
            <w:pPr>
              <w:jc w:val="center"/>
            </w:pPr>
            <w:r>
              <w:rPr>
                <w:sz w:val="12"/>
              </w:rPr>
              <w:t>Rendimentos produzidos por aplicações em fundos de investimento em quotas de fundos de investimento em ações</w:t>
            </w:r>
          </w:p>
        </w:tc>
        <w:tc>
          <w:tcPr>
            <w:tcW w:w="0" w:type="auto"/>
            <w:vAlign w:val="center"/>
          </w:tcPr>
          <w:p w14:paraId="68D99288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DD7506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834A04A" w14:textId="77777777" w:rsidR="00BA19CC" w:rsidRDefault="00BA19CC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25F61020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BD55BE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33F400" w14:textId="77777777" w:rsidR="00BA19CC" w:rsidRDefault="00BA19CC">
            <w:pPr>
              <w:jc w:val="center"/>
            </w:pPr>
          </w:p>
        </w:tc>
      </w:tr>
      <w:tr w:rsidR="00BA19CC" w14:paraId="3297472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58953A3" w14:textId="77777777" w:rsidR="00BA19CC" w:rsidRDefault="00BA19CC">
            <w:pPr>
              <w:jc w:val="center"/>
            </w:pPr>
            <w:r>
              <w:rPr>
                <w:sz w:val="12"/>
              </w:rPr>
              <w:t>12033</w:t>
            </w:r>
          </w:p>
        </w:tc>
        <w:tc>
          <w:tcPr>
            <w:tcW w:w="0" w:type="auto"/>
            <w:vAlign w:val="center"/>
          </w:tcPr>
          <w:p w14:paraId="705A5972" w14:textId="77777777" w:rsidR="00BA19CC" w:rsidRDefault="00BA19CC">
            <w:pPr>
              <w:jc w:val="center"/>
            </w:pPr>
            <w:r>
              <w:rPr>
                <w:sz w:val="12"/>
              </w:rPr>
              <w:t>Rendimentos produzidos por aplicações em Fundos Mútuos de Privatização com recursos do Fundo de Garantia por Tempo de Serviço (FGTS)</w:t>
            </w:r>
          </w:p>
        </w:tc>
        <w:tc>
          <w:tcPr>
            <w:tcW w:w="0" w:type="auto"/>
            <w:vAlign w:val="center"/>
          </w:tcPr>
          <w:p w14:paraId="5526645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CE38C0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07F09FD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4AED98C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2DC90E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2AFA002" w14:textId="77777777" w:rsidR="00BA19CC" w:rsidRDefault="00BA19CC">
            <w:pPr>
              <w:jc w:val="center"/>
            </w:pPr>
          </w:p>
        </w:tc>
      </w:tr>
      <w:tr w:rsidR="00BA19CC" w14:paraId="62DE5BB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09233C1" w14:textId="77777777" w:rsidR="00BA19CC" w:rsidRDefault="00BA19CC">
            <w:pPr>
              <w:jc w:val="center"/>
            </w:pPr>
            <w:r>
              <w:rPr>
                <w:sz w:val="12"/>
              </w:rPr>
              <w:t>12033</w:t>
            </w:r>
          </w:p>
        </w:tc>
        <w:tc>
          <w:tcPr>
            <w:tcW w:w="0" w:type="auto"/>
            <w:vAlign w:val="center"/>
          </w:tcPr>
          <w:p w14:paraId="33D86BF9" w14:textId="77777777" w:rsidR="00BA19CC" w:rsidRDefault="00BA19CC">
            <w:pPr>
              <w:jc w:val="center"/>
            </w:pPr>
            <w:r>
              <w:rPr>
                <w:sz w:val="12"/>
              </w:rPr>
              <w:t>Rendimentos produzidos por aplicações em Fundos Mútuos de Privatização com recursos do Fundo de Garantia por Tempo de Serviço (FGTS)</w:t>
            </w:r>
          </w:p>
        </w:tc>
        <w:tc>
          <w:tcPr>
            <w:tcW w:w="0" w:type="auto"/>
            <w:vAlign w:val="center"/>
          </w:tcPr>
          <w:p w14:paraId="10B308DA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F673B0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6517A33" w14:textId="77777777" w:rsidR="00BA19CC" w:rsidRDefault="00BA19CC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2EC9E8DF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2F76DA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378EAB" w14:textId="77777777" w:rsidR="00BA19CC" w:rsidRDefault="00BA19CC">
            <w:pPr>
              <w:jc w:val="center"/>
            </w:pPr>
          </w:p>
        </w:tc>
      </w:tr>
      <w:tr w:rsidR="00BA19CC" w14:paraId="44915E1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770A458" w14:textId="77777777" w:rsidR="00BA19CC" w:rsidRDefault="00BA19CC">
            <w:pPr>
              <w:jc w:val="center"/>
            </w:pPr>
            <w:r>
              <w:rPr>
                <w:sz w:val="12"/>
              </w:rPr>
              <w:t>12034</w:t>
            </w:r>
          </w:p>
        </w:tc>
        <w:tc>
          <w:tcPr>
            <w:tcW w:w="0" w:type="auto"/>
            <w:vAlign w:val="center"/>
          </w:tcPr>
          <w:p w14:paraId="075D6DEF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pela carteira dos Fundos de Investimento Imobiliário</w:t>
            </w:r>
          </w:p>
        </w:tc>
        <w:tc>
          <w:tcPr>
            <w:tcW w:w="0" w:type="auto"/>
            <w:vAlign w:val="center"/>
          </w:tcPr>
          <w:p w14:paraId="264F1283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285F74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86BD714" w14:textId="77777777" w:rsidR="00BA19CC" w:rsidRDefault="00BA19CC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4C26D8E8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95C106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EEFEC4" w14:textId="77777777" w:rsidR="00BA19CC" w:rsidRDefault="00BA19CC">
            <w:pPr>
              <w:jc w:val="center"/>
            </w:pPr>
          </w:p>
        </w:tc>
      </w:tr>
      <w:tr w:rsidR="00BA19CC" w14:paraId="2D1FC2F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7D33EB9" w14:textId="77777777" w:rsidR="00BA19CC" w:rsidRDefault="00BA19CC">
            <w:pPr>
              <w:jc w:val="center"/>
            </w:pPr>
            <w:r>
              <w:rPr>
                <w:sz w:val="12"/>
              </w:rPr>
              <w:t>12034</w:t>
            </w:r>
          </w:p>
        </w:tc>
        <w:tc>
          <w:tcPr>
            <w:tcW w:w="0" w:type="auto"/>
            <w:vAlign w:val="center"/>
          </w:tcPr>
          <w:p w14:paraId="1E19F2AF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pela carteira dos Fundos de Investimento Imobiliário</w:t>
            </w:r>
          </w:p>
        </w:tc>
        <w:tc>
          <w:tcPr>
            <w:tcW w:w="0" w:type="auto"/>
            <w:vAlign w:val="center"/>
          </w:tcPr>
          <w:p w14:paraId="647FF53F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BF04B4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C84B104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987D892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B8C251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77CB35" w14:textId="77777777" w:rsidR="00BA19CC" w:rsidRDefault="00BA19CC">
            <w:pPr>
              <w:jc w:val="center"/>
            </w:pPr>
          </w:p>
        </w:tc>
      </w:tr>
      <w:tr w:rsidR="00BA19CC" w14:paraId="36EEA1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6885E7E" w14:textId="77777777" w:rsidR="00BA19CC" w:rsidRDefault="00BA19CC">
            <w:pPr>
              <w:jc w:val="center"/>
            </w:pPr>
            <w:r>
              <w:rPr>
                <w:sz w:val="12"/>
              </w:rPr>
              <w:t>12035</w:t>
            </w:r>
          </w:p>
        </w:tc>
        <w:tc>
          <w:tcPr>
            <w:tcW w:w="0" w:type="auto"/>
            <w:vAlign w:val="center"/>
          </w:tcPr>
          <w:p w14:paraId="289DE7E8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</w:t>
            </w:r>
          </w:p>
        </w:tc>
        <w:tc>
          <w:tcPr>
            <w:tcW w:w="0" w:type="auto"/>
            <w:vAlign w:val="center"/>
          </w:tcPr>
          <w:p w14:paraId="4CD68AD8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D9958F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EF69CB3" w14:textId="77777777" w:rsidR="00BA19CC" w:rsidRDefault="00BA19CC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35E655DF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079137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EDAD8E" w14:textId="77777777" w:rsidR="00BA19CC" w:rsidRDefault="00BA19CC">
            <w:pPr>
              <w:jc w:val="center"/>
            </w:pPr>
          </w:p>
        </w:tc>
      </w:tr>
      <w:tr w:rsidR="00BA19CC" w14:paraId="7540719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BA74B6B" w14:textId="77777777" w:rsidR="00BA19CC" w:rsidRDefault="00BA19CC">
            <w:pPr>
              <w:jc w:val="center"/>
            </w:pPr>
            <w:r>
              <w:rPr>
                <w:sz w:val="12"/>
              </w:rPr>
              <w:t>12035</w:t>
            </w:r>
          </w:p>
        </w:tc>
        <w:tc>
          <w:tcPr>
            <w:tcW w:w="0" w:type="auto"/>
            <w:vAlign w:val="center"/>
          </w:tcPr>
          <w:p w14:paraId="5C053411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</w:t>
            </w:r>
          </w:p>
        </w:tc>
        <w:tc>
          <w:tcPr>
            <w:tcW w:w="0" w:type="auto"/>
            <w:vAlign w:val="center"/>
          </w:tcPr>
          <w:p w14:paraId="4EAB551B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DECB9FD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DA7D5D6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AC32BB0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C6FDA9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2118DD" w14:textId="77777777" w:rsidR="00BA19CC" w:rsidRDefault="00BA19CC">
            <w:pPr>
              <w:jc w:val="center"/>
            </w:pPr>
          </w:p>
        </w:tc>
      </w:tr>
      <w:tr w:rsidR="00BA19CC" w14:paraId="421C97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4531CBA" w14:textId="77777777" w:rsidR="00BA19CC" w:rsidRDefault="00BA19CC">
            <w:pPr>
              <w:jc w:val="center"/>
            </w:pPr>
            <w:r>
              <w:rPr>
                <w:sz w:val="12"/>
              </w:rPr>
              <w:lastRenderedPageBreak/>
              <w:t>12036</w:t>
            </w:r>
          </w:p>
        </w:tc>
        <w:tc>
          <w:tcPr>
            <w:tcW w:w="0" w:type="auto"/>
            <w:vAlign w:val="center"/>
          </w:tcPr>
          <w:p w14:paraId="4381E81B" w14:textId="77777777" w:rsidR="00BA19CC" w:rsidRDefault="00BA19CC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</w:t>
            </w:r>
          </w:p>
        </w:tc>
        <w:tc>
          <w:tcPr>
            <w:tcW w:w="0" w:type="auto"/>
            <w:vAlign w:val="center"/>
          </w:tcPr>
          <w:p w14:paraId="69B23A29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56E156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B3705F4" w14:textId="77777777" w:rsidR="00BA19CC" w:rsidRDefault="00BA19CC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28EC21B5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5D5DBD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5FC50F" w14:textId="77777777" w:rsidR="00BA19CC" w:rsidRDefault="00BA19CC">
            <w:pPr>
              <w:jc w:val="center"/>
            </w:pPr>
          </w:p>
        </w:tc>
      </w:tr>
      <w:tr w:rsidR="00BA19CC" w14:paraId="52318C4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DFF990E" w14:textId="77777777" w:rsidR="00BA19CC" w:rsidRDefault="00BA19CC">
            <w:pPr>
              <w:jc w:val="center"/>
            </w:pPr>
            <w:r>
              <w:rPr>
                <w:sz w:val="12"/>
              </w:rPr>
              <w:t>12036</w:t>
            </w:r>
          </w:p>
        </w:tc>
        <w:tc>
          <w:tcPr>
            <w:tcW w:w="0" w:type="auto"/>
            <w:vAlign w:val="center"/>
          </w:tcPr>
          <w:p w14:paraId="319F8740" w14:textId="77777777" w:rsidR="00BA19CC" w:rsidRDefault="00BA19CC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</w:t>
            </w:r>
          </w:p>
        </w:tc>
        <w:tc>
          <w:tcPr>
            <w:tcW w:w="0" w:type="auto"/>
            <w:vAlign w:val="center"/>
          </w:tcPr>
          <w:p w14:paraId="501481EF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DC985F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7243967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3BB0FDE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A5C7D6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43DCBE" w14:textId="77777777" w:rsidR="00BA19CC" w:rsidRDefault="00BA19CC">
            <w:pPr>
              <w:jc w:val="center"/>
            </w:pPr>
          </w:p>
        </w:tc>
      </w:tr>
      <w:tr w:rsidR="00BA19CC" w14:paraId="4B0A75C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1DEA0B5" w14:textId="77777777" w:rsidR="00BA19CC" w:rsidRDefault="00BA19CC">
            <w:pPr>
              <w:jc w:val="center"/>
            </w:pPr>
            <w:r>
              <w:rPr>
                <w:sz w:val="12"/>
              </w:rPr>
              <w:t>12037</w:t>
            </w:r>
          </w:p>
        </w:tc>
        <w:tc>
          <w:tcPr>
            <w:tcW w:w="0" w:type="auto"/>
            <w:vAlign w:val="center"/>
          </w:tcPr>
          <w:p w14:paraId="64C82CB3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pela carteira dos Fundos de Investimento Imobiliário – Distribuição semestral</w:t>
            </w:r>
          </w:p>
        </w:tc>
        <w:tc>
          <w:tcPr>
            <w:tcW w:w="0" w:type="auto"/>
            <w:vAlign w:val="center"/>
          </w:tcPr>
          <w:p w14:paraId="6E67ACE9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A61575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3605F47" w14:textId="77777777" w:rsidR="00BA19CC" w:rsidRDefault="00BA19CC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4333E2E3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893EBD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CC6F7A" w14:textId="77777777" w:rsidR="00BA19CC" w:rsidRDefault="00BA19CC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BA19CC" w14:paraId="1AF9A6C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B5665F5" w14:textId="77777777" w:rsidR="00BA19CC" w:rsidRDefault="00BA19CC">
            <w:pPr>
              <w:jc w:val="center"/>
            </w:pPr>
            <w:r>
              <w:rPr>
                <w:sz w:val="12"/>
              </w:rPr>
              <w:t>12037</w:t>
            </w:r>
          </w:p>
        </w:tc>
        <w:tc>
          <w:tcPr>
            <w:tcW w:w="0" w:type="auto"/>
            <w:vAlign w:val="center"/>
          </w:tcPr>
          <w:p w14:paraId="6C924716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pela carteira dos Fundos de Investimento Imobiliário – Distribuição semestral</w:t>
            </w:r>
          </w:p>
        </w:tc>
        <w:tc>
          <w:tcPr>
            <w:tcW w:w="0" w:type="auto"/>
            <w:vAlign w:val="center"/>
          </w:tcPr>
          <w:p w14:paraId="42BE042A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EB28BC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2A87CC5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4C795F7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7D0FD1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7897B4C" w14:textId="77777777" w:rsidR="00BA19CC" w:rsidRDefault="00BA19CC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BA19CC" w14:paraId="7642E9C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680D179" w14:textId="77777777" w:rsidR="00BA19CC" w:rsidRDefault="00BA19CC">
            <w:pPr>
              <w:jc w:val="center"/>
            </w:pPr>
            <w:r>
              <w:rPr>
                <w:sz w:val="12"/>
              </w:rPr>
              <w:t>12038</w:t>
            </w:r>
          </w:p>
        </w:tc>
        <w:tc>
          <w:tcPr>
            <w:tcW w:w="0" w:type="auto"/>
            <w:vAlign w:val="center"/>
          </w:tcPr>
          <w:p w14:paraId="46F10857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 - – Distribuição semestral</w:t>
            </w:r>
          </w:p>
        </w:tc>
        <w:tc>
          <w:tcPr>
            <w:tcW w:w="0" w:type="auto"/>
            <w:vAlign w:val="center"/>
          </w:tcPr>
          <w:p w14:paraId="27D9D55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ADA150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650CF3" w14:textId="77777777" w:rsidR="00BA19CC" w:rsidRDefault="00BA19CC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7EAE9FAA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C30315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E1EF16" w14:textId="77777777" w:rsidR="00BA19CC" w:rsidRDefault="00BA19CC">
            <w:pPr>
              <w:jc w:val="center"/>
            </w:pPr>
          </w:p>
        </w:tc>
      </w:tr>
      <w:tr w:rsidR="00BA19CC" w14:paraId="1B3E44B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00F88BC" w14:textId="77777777" w:rsidR="00BA19CC" w:rsidRDefault="00BA19CC">
            <w:pPr>
              <w:jc w:val="center"/>
            </w:pPr>
            <w:r>
              <w:rPr>
                <w:sz w:val="12"/>
              </w:rPr>
              <w:t>12038</w:t>
            </w:r>
          </w:p>
        </w:tc>
        <w:tc>
          <w:tcPr>
            <w:tcW w:w="0" w:type="auto"/>
            <w:vAlign w:val="center"/>
          </w:tcPr>
          <w:p w14:paraId="6EFD3723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 - – Distribuição semestral</w:t>
            </w:r>
          </w:p>
        </w:tc>
        <w:tc>
          <w:tcPr>
            <w:tcW w:w="0" w:type="auto"/>
            <w:vAlign w:val="center"/>
          </w:tcPr>
          <w:p w14:paraId="03392551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2594F6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747ADA8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3DE0051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6BEE7A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CB109F" w14:textId="77777777" w:rsidR="00BA19CC" w:rsidRDefault="00BA19CC">
            <w:pPr>
              <w:jc w:val="center"/>
            </w:pPr>
          </w:p>
        </w:tc>
      </w:tr>
      <w:tr w:rsidR="00BA19CC" w14:paraId="0EB9E58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EDE449E" w14:textId="77777777" w:rsidR="00BA19CC" w:rsidRDefault="00BA19CC">
            <w:pPr>
              <w:jc w:val="center"/>
            </w:pPr>
            <w:r>
              <w:rPr>
                <w:sz w:val="12"/>
              </w:rPr>
              <w:t>12039</w:t>
            </w:r>
          </w:p>
        </w:tc>
        <w:tc>
          <w:tcPr>
            <w:tcW w:w="0" w:type="auto"/>
            <w:vAlign w:val="center"/>
          </w:tcPr>
          <w:p w14:paraId="6FFB4713" w14:textId="77777777" w:rsidR="00BA19CC" w:rsidRDefault="00BA19CC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 - – Distribuição semestral</w:t>
            </w:r>
          </w:p>
        </w:tc>
        <w:tc>
          <w:tcPr>
            <w:tcW w:w="0" w:type="auto"/>
            <w:vAlign w:val="center"/>
          </w:tcPr>
          <w:p w14:paraId="15E29067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FCA737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4BD8BD5" w14:textId="77777777" w:rsidR="00BA19CC" w:rsidRDefault="00BA19CC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76AA22CC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805E3B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FCF99C" w14:textId="77777777" w:rsidR="00BA19CC" w:rsidRDefault="00BA19CC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BA19CC" w14:paraId="0E6301E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CA71050" w14:textId="77777777" w:rsidR="00BA19CC" w:rsidRDefault="00BA19CC">
            <w:pPr>
              <w:jc w:val="center"/>
            </w:pPr>
            <w:r>
              <w:rPr>
                <w:sz w:val="12"/>
              </w:rPr>
              <w:t>12039</w:t>
            </w:r>
          </w:p>
        </w:tc>
        <w:tc>
          <w:tcPr>
            <w:tcW w:w="0" w:type="auto"/>
            <w:vAlign w:val="center"/>
          </w:tcPr>
          <w:p w14:paraId="00297D3F" w14:textId="77777777" w:rsidR="00BA19CC" w:rsidRDefault="00BA19CC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 - – Distribuição semestral</w:t>
            </w:r>
          </w:p>
        </w:tc>
        <w:tc>
          <w:tcPr>
            <w:tcW w:w="0" w:type="auto"/>
            <w:vAlign w:val="center"/>
          </w:tcPr>
          <w:p w14:paraId="52B6857F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F2C280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C08D3C3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9B0A84C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93537E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ADD5DB" w14:textId="77777777" w:rsidR="00BA19CC" w:rsidRDefault="00BA19CC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BA19CC" w14:paraId="0BC7095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74C778D" w14:textId="77777777" w:rsidR="00BA19CC" w:rsidRDefault="00BA19CC">
            <w:pPr>
              <w:jc w:val="center"/>
            </w:pPr>
            <w:r>
              <w:rPr>
                <w:sz w:val="12"/>
              </w:rPr>
              <w:t>12040</w:t>
            </w:r>
          </w:p>
        </w:tc>
        <w:tc>
          <w:tcPr>
            <w:tcW w:w="0" w:type="auto"/>
            <w:vAlign w:val="center"/>
          </w:tcPr>
          <w:p w14:paraId="1B930908" w14:textId="77777777" w:rsidR="00BA19CC" w:rsidRDefault="00BA19CC">
            <w:pPr>
              <w:jc w:val="center"/>
            </w:pPr>
            <w:r>
              <w:rPr>
                <w:sz w:val="12"/>
              </w:rPr>
              <w:t>Rendimentos e ganhos de capital distribuídos pelo Fundo de Investimento Cultural e Artístico (Ficart)</w:t>
            </w:r>
          </w:p>
        </w:tc>
        <w:tc>
          <w:tcPr>
            <w:tcW w:w="0" w:type="auto"/>
            <w:vAlign w:val="center"/>
          </w:tcPr>
          <w:p w14:paraId="72CE4335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DF5372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351800C" w14:textId="77777777" w:rsidR="00BA19CC" w:rsidRDefault="00BA19CC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18AA4512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7288EF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027CBE" w14:textId="77777777" w:rsidR="00BA19CC" w:rsidRDefault="00BA19CC">
            <w:pPr>
              <w:jc w:val="center"/>
            </w:pPr>
          </w:p>
        </w:tc>
      </w:tr>
      <w:tr w:rsidR="00BA19CC" w14:paraId="05A8811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DBD2258" w14:textId="77777777" w:rsidR="00BA19CC" w:rsidRDefault="00BA19CC">
            <w:pPr>
              <w:jc w:val="center"/>
            </w:pPr>
            <w:r>
              <w:rPr>
                <w:sz w:val="12"/>
              </w:rPr>
              <w:t>12040</w:t>
            </w:r>
          </w:p>
        </w:tc>
        <w:tc>
          <w:tcPr>
            <w:tcW w:w="0" w:type="auto"/>
            <w:vAlign w:val="center"/>
          </w:tcPr>
          <w:p w14:paraId="0BDB7379" w14:textId="77777777" w:rsidR="00BA19CC" w:rsidRDefault="00BA19CC">
            <w:pPr>
              <w:jc w:val="center"/>
            </w:pPr>
            <w:r>
              <w:rPr>
                <w:sz w:val="12"/>
              </w:rPr>
              <w:t>Rendimentos e ganhos de capital distribuídos pelo Fundo de Investimento Cultural e Artístico (Ficart)</w:t>
            </w:r>
          </w:p>
        </w:tc>
        <w:tc>
          <w:tcPr>
            <w:tcW w:w="0" w:type="auto"/>
            <w:vAlign w:val="center"/>
          </w:tcPr>
          <w:p w14:paraId="7CE992D7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7B3308D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05A612C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64EA78E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27ED2D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6C7825" w14:textId="77777777" w:rsidR="00BA19CC" w:rsidRDefault="00BA19CC">
            <w:pPr>
              <w:jc w:val="center"/>
            </w:pPr>
          </w:p>
        </w:tc>
      </w:tr>
      <w:tr w:rsidR="00BA19CC" w14:paraId="7B700A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C6C7764" w14:textId="77777777" w:rsidR="00BA19CC" w:rsidRDefault="00BA19CC">
            <w:pPr>
              <w:jc w:val="center"/>
            </w:pPr>
            <w:r>
              <w:rPr>
                <w:sz w:val="12"/>
              </w:rPr>
              <w:t>12041</w:t>
            </w:r>
          </w:p>
        </w:tc>
        <w:tc>
          <w:tcPr>
            <w:tcW w:w="0" w:type="auto"/>
            <w:vAlign w:val="center"/>
          </w:tcPr>
          <w:p w14:paraId="582D07BA" w14:textId="77777777" w:rsidR="00BA19CC" w:rsidRDefault="00BA19CC">
            <w:pPr>
              <w:jc w:val="center"/>
            </w:pPr>
            <w:r>
              <w:rPr>
                <w:sz w:val="12"/>
              </w:rPr>
              <w:t>Rendimentos e ganhos de capital distribuídos pelo Fundo de Financiamento da Indústria Cinematográfica Nacional (Funcines)</w:t>
            </w:r>
          </w:p>
        </w:tc>
        <w:tc>
          <w:tcPr>
            <w:tcW w:w="0" w:type="auto"/>
            <w:vAlign w:val="center"/>
          </w:tcPr>
          <w:p w14:paraId="528E409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650A86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F59AFE4" w14:textId="77777777" w:rsidR="00BA19CC" w:rsidRDefault="00BA19CC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3EBD9F4F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B957F9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4D11FD" w14:textId="77777777" w:rsidR="00BA19CC" w:rsidRDefault="00BA19CC">
            <w:pPr>
              <w:jc w:val="center"/>
            </w:pPr>
          </w:p>
        </w:tc>
      </w:tr>
      <w:tr w:rsidR="00BA19CC" w14:paraId="4979E9B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44A3F1F" w14:textId="77777777" w:rsidR="00BA19CC" w:rsidRDefault="00BA19CC">
            <w:pPr>
              <w:jc w:val="center"/>
            </w:pPr>
            <w:r>
              <w:rPr>
                <w:sz w:val="12"/>
              </w:rPr>
              <w:t>12041</w:t>
            </w:r>
          </w:p>
        </w:tc>
        <w:tc>
          <w:tcPr>
            <w:tcW w:w="0" w:type="auto"/>
            <w:vAlign w:val="center"/>
          </w:tcPr>
          <w:p w14:paraId="7F6437B0" w14:textId="77777777" w:rsidR="00BA19CC" w:rsidRDefault="00BA19CC">
            <w:pPr>
              <w:jc w:val="center"/>
            </w:pPr>
            <w:r>
              <w:rPr>
                <w:sz w:val="12"/>
              </w:rPr>
              <w:t>Rendimentos e ganhos de capital distribuídos pelo Fundo de Financiamento da Indústria Cinematográfica Nacional (Funcines)</w:t>
            </w:r>
          </w:p>
        </w:tc>
        <w:tc>
          <w:tcPr>
            <w:tcW w:w="0" w:type="auto"/>
            <w:vAlign w:val="center"/>
          </w:tcPr>
          <w:p w14:paraId="42B95A51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BCAA72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87C2359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D64B113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AE9F20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BF6E55D" w14:textId="77777777" w:rsidR="00BA19CC" w:rsidRDefault="00BA19CC">
            <w:pPr>
              <w:jc w:val="center"/>
            </w:pPr>
          </w:p>
        </w:tc>
      </w:tr>
      <w:tr w:rsidR="00BA19CC" w14:paraId="28AF0EA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508029F" w14:textId="77777777" w:rsidR="00BA19CC" w:rsidRDefault="00BA19CC">
            <w:pPr>
              <w:jc w:val="center"/>
            </w:pPr>
            <w:r>
              <w:rPr>
                <w:sz w:val="12"/>
              </w:rPr>
              <w:t>12043</w:t>
            </w:r>
          </w:p>
        </w:tc>
        <w:tc>
          <w:tcPr>
            <w:tcW w:w="0" w:type="auto"/>
            <w:vAlign w:val="center"/>
          </w:tcPr>
          <w:p w14:paraId="7F59723D" w14:textId="77777777" w:rsidR="00BA19CC" w:rsidRDefault="00BA19CC">
            <w:pPr>
              <w:jc w:val="center"/>
            </w:pPr>
            <w:r>
              <w:rPr>
                <w:sz w:val="12"/>
              </w:rPr>
              <w:t>Ganho de capital decorrente da integralização de cotas de fundos ou clubes de investimento por meio da entrega de ativos financeiros</w:t>
            </w:r>
          </w:p>
        </w:tc>
        <w:tc>
          <w:tcPr>
            <w:tcW w:w="0" w:type="auto"/>
            <w:vAlign w:val="center"/>
          </w:tcPr>
          <w:p w14:paraId="25807E41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D78534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C1F0E67" w14:textId="77777777" w:rsidR="00BA19CC" w:rsidRDefault="00BA19CC">
            <w:pPr>
              <w:jc w:val="center"/>
            </w:pPr>
            <w:r>
              <w:rPr>
                <w:sz w:val="12"/>
              </w:rPr>
              <w:t>502901</w:t>
            </w:r>
          </w:p>
        </w:tc>
        <w:tc>
          <w:tcPr>
            <w:tcW w:w="0" w:type="auto"/>
            <w:vAlign w:val="center"/>
          </w:tcPr>
          <w:p w14:paraId="6E784FD2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89B134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03FDC39" w14:textId="77777777" w:rsidR="00BA19CC" w:rsidRDefault="00BA19CC">
            <w:pPr>
              <w:jc w:val="center"/>
            </w:pPr>
          </w:p>
        </w:tc>
      </w:tr>
      <w:tr w:rsidR="00BA19CC" w14:paraId="60FC04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ED133C4" w14:textId="77777777" w:rsidR="00BA19CC" w:rsidRDefault="00BA19CC">
            <w:pPr>
              <w:jc w:val="center"/>
            </w:pPr>
            <w:r>
              <w:rPr>
                <w:sz w:val="12"/>
              </w:rPr>
              <w:t>12043</w:t>
            </w:r>
          </w:p>
        </w:tc>
        <w:tc>
          <w:tcPr>
            <w:tcW w:w="0" w:type="auto"/>
            <w:vAlign w:val="center"/>
          </w:tcPr>
          <w:p w14:paraId="1ABBDB05" w14:textId="77777777" w:rsidR="00BA19CC" w:rsidRDefault="00BA19CC">
            <w:pPr>
              <w:jc w:val="center"/>
            </w:pPr>
            <w:r>
              <w:rPr>
                <w:sz w:val="12"/>
              </w:rPr>
              <w:t>Ganho de capital decorrente da integralização de cotas de fundos ou clubes de investimento por meio da entrega de ativos financeiros</w:t>
            </w:r>
          </w:p>
        </w:tc>
        <w:tc>
          <w:tcPr>
            <w:tcW w:w="0" w:type="auto"/>
            <w:vAlign w:val="center"/>
          </w:tcPr>
          <w:p w14:paraId="33CE091D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2405D2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A425CCF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EEF6184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07D008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6896938" w14:textId="77777777" w:rsidR="00BA19CC" w:rsidRDefault="00BA19CC">
            <w:pPr>
              <w:jc w:val="center"/>
            </w:pPr>
          </w:p>
        </w:tc>
      </w:tr>
      <w:tr w:rsidR="00BA19CC" w14:paraId="6CCA4BF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F493E92" w14:textId="77777777" w:rsidR="00BA19CC" w:rsidRDefault="00BA19CC">
            <w:pPr>
              <w:jc w:val="center"/>
            </w:pPr>
            <w:r>
              <w:rPr>
                <w:sz w:val="12"/>
              </w:rPr>
              <w:t>12044</w:t>
            </w:r>
          </w:p>
        </w:tc>
        <w:tc>
          <w:tcPr>
            <w:tcW w:w="0" w:type="auto"/>
            <w:vAlign w:val="center"/>
          </w:tcPr>
          <w:p w14:paraId="77F22A79" w14:textId="77777777" w:rsidR="00BA19CC" w:rsidRDefault="00BA19CC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20545015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D90ED4D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BEC7B3E" w14:textId="77777777" w:rsidR="00BA19CC" w:rsidRDefault="00BA19CC">
            <w:pPr>
              <w:jc w:val="center"/>
            </w:pPr>
            <w:r>
              <w:rPr>
                <w:sz w:val="12"/>
              </w:rPr>
              <w:t>503501</w:t>
            </w:r>
          </w:p>
        </w:tc>
        <w:tc>
          <w:tcPr>
            <w:tcW w:w="0" w:type="auto"/>
            <w:vAlign w:val="center"/>
          </w:tcPr>
          <w:p w14:paraId="5A40ABF3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E116C7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D7B9767" w14:textId="77777777" w:rsidR="00BA19CC" w:rsidRDefault="00BA19CC">
            <w:pPr>
              <w:jc w:val="center"/>
            </w:pPr>
          </w:p>
        </w:tc>
      </w:tr>
      <w:tr w:rsidR="00BA19CC" w14:paraId="4BDA8E5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7D26A87" w14:textId="77777777" w:rsidR="00BA19CC" w:rsidRDefault="00BA19CC">
            <w:pPr>
              <w:jc w:val="center"/>
            </w:pPr>
            <w:r>
              <w:rPr>
                <w:sz w:val="12"/>
              </w:rPr>
              <w:t>12044</w:t>
            </w:r>
          </w:p>
        </w:tc>
        <w:tc>
          <w:tcPr>
            <w:tcW w:w="0" w:type="auto"/>
            <w:vAlign w:val="center"/>
          </w:tcPr>
          <w:p w14:paraId="4E4D7E4E" w14:textId="77777777" w:rsidR="00BA19CC" w:rsidRDefault="00BA19CC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0DF3583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B8B322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610FB82" w14:textId="77777777" w:rsidR="00BA19CC" w:rsidRDefault="00BA19CC">
            <w:pPr>
              <w:jc w:val="center"/>
            </w:pPr>
            <w:r>
              <w:rPr>
                <w:sz w:val="12"/>
              </w:rPr>
              <w:t>945302</w:t>
            </w:r>
          </w:p>
        </w:tc>
        <w:tc>
          <w:tcPr>
            <w:tcW w:w="0" w:type="auto"/>
            <w:vAlign w:val="center"/>
          </w:tcPr>
          <w:p w14:paraId="448D7A2D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294E2E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D231A8" w14:textId="77777777" w:rsidR="00BA19CC" w:rsidRDefault="00BA19CC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BA19CC" w14:paraId="3627DAE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A92C073" w14:textId="77777777" w:rsidR="00BA19CC" w:rsidRDefault="00BA19CC">
            <w:pPr>
              <w:jc w:val="center"/>
            </w:pPr>
            <w:r>
              <w:rPr>
                <w:sz w:val="12"/>
              </w:rPr>
              <w:t>12044</w:t>
            </w:r>
          </w:p>
        </w:tc>
        <w:tc>
          <w:tcPr>
            <w:tcW w:w="0" w:type="auto"/>
            <w:vAlign w:val="center"/>
          </w:tcPr>
          <w:p w14:paraId="0AEDBB65" w14:textId="77777777" w:rsidR="00BA19CC" w:rsidRDefault="00BA19CC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5D3ACD55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3E4263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29A30B8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04BD38C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7FF4705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17548E9F" w14:textId="77777777" w:rsidR="00BA19CC" w:rsidRDefault="00BA19CC">
            <w:pPr>
              <w:jc w:val="center"/>
            </w:pPr>
          </w:p>
        </w:tc>
      </w:tr>
      <w:tr w:rsidR="00BA19CC" w14:paraId="14796E6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2060340" w14:textId="77777777" w:rsidR="00BA19CC" w:rsidRDefault="00BA19CC">
            <w:pPr>
              <w:jc w:val="center"/>
            </w:pPr>
            <w:r>
              <w:rPr>
                <w:sz w:val="12"/>
              </w:rPr>
              <w:t>12045</w:t>
            </w:r>
          </w:p>
        </w:tc>
        <w:tc>
          <w:tcPr>
            <w:tcW w:w="0" w:type="auto"/>
            <w:vAlign w:val="center"/>
          </w:tcPr>
          <w:p w14:paraId="2BB782B2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Partes Beneficiárias ou de Fundador</w:t>
            </w:r>
          </w:p>
        </w:tc>
        <w:tc>
          <w:tcPr>
            <w:tcW w:w="0" w:type="auto"/>
            <w:vAlign w:val="center"/>
          </w:tcPr>
          <w:p w14:paraId="3A1DB557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0C299C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4934D73" w14:textId="77777777" w:rsidR="00BA19CC" w:rsidRDefault="00BA19CC">
            <w:pPr>
              <w:jc w:val="center"/>
            </w:pPr>
            <w:r>
              <w:rPr>
                <w:sz w:val="12"/>
              </w:rPr>
              <w:t>327706</w:t>
            </w:r>
          </w:p>
        </w:tc>
        <w:tc>
          <w:tcPr>
            <w:tcW w:w="0" w:type="auto"/>
            <w:vAlign w:val="center"/>
          </w:tcPr>
          <w:p w14:paraId="020F17E9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15050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6EF75F" w14:textId="77777777" w:rsidR="00BA19CC" w:rsidRDefault="00BA19CC">
            <w:pPr>
              <w:jc w:val="center"/>
            </w:pPr>
          </w:p>
        </w:tc>
      </w:tr>
      <w:tr w:rsidR="00BA19CC" w14:paraId="41366D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18C8F07" w14:textId="77777777" w:rsidR="00BA19CC" w:rsidRDefault="00BA19CC">
            <w:pPr>
              <w:jc w:val="center"/>
            </w:pPr>
            <w:r>
              <w:rPr>
                <w:sz w:val="12"/>
              </w:rPr>
              <w:t>12045</w:t>
            </w:r>
          </w:p>
        </w:tc>
        <w:tc>
          <w:tcPr>
            <w:tcW w:w="0" w:type="auto"/>
            <w:vAlign w:val="center"/>
          </w:tcPr>
          <w:p w14:paraId="5857C8D2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Partes Beneficiárias ou de Fundador</w:t>
            </w:r>
          </w:p>
        </w:tc>
        <w:tc>
          <w:tcPr>
            <w:tcW w:w="0" w:type="auto"/>
            <w:vAlign w:val="center"/>
          </w:tcPr>
          <w:p w14:paraId="3AC012DB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5A02AF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C9DCDB5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CE9493B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CAB4A4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4D6AB8" w14:textId="77777777" w:rsidR="00BA19CC" w:rsidRDefault="00BA19CC">
            <w:pPr>
              <w:jc w:val="center"/>
            </w:pPr>
          </w:p>
        </w:tc>
      </w:tr>
      <w:tr w:rsidR="00BA19CC" w14:paraId="69F6F1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0089F23" w14:textId="77777777" w:rsidR="00BA19CC" w:rsidRDefault="00BA19CC">
            <w:pPr>
              <w:jc w:val="center"/>
            </w:pPr>
            <w:r>
              <w:rPr>
                <w:sz w:val="12"/>
              </w:rPr>
              <w:t>12046</w:t>
            </w:r>
          </w:p>
        </w:tc>
        <w:tc>
          <w:tcPr>
            <w:tcW w:w="0" w:type="auto"/>
            <w:vAlign w:val="center"/>
          </w:tcPr>
          <w:p w14:paraId="45CDD87B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em operações de swap</w:t>
            </w:r>
          </w:p>
        </w:tc>
        <w:tc>
          <w:tcPr>
            <w:tcW w:w="0" w:type="auto"/>
            <w:vAlign w:val="center"/>
          </w:tcPr>
          <w:p w14:paraId="04F6CD90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B38CFD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D8A9D10" w14:textId="77777777" w:rsidR="00BA19CC" w:rsidRDefault="00BA19CC">
            <w:pPr>
              <w:jc w:val="center"/>
            </w:pPr>
            <w:r>
              <w:rPr>
                <w:sz w:val="12"/>
              </w:rPr>
              <w:t>527302</w:t>
            </w:r>
          </w:p>
        </w:tc>
        <w:tc>
          <w:tcPr>
            <w:tcW w:w="0" w:type="auto"/>
            <w:vAlign w:val="center"/>
          </w:tcPr>
          <w:p w14:paraId="69B8317F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A4FC84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C412C8" w14:textId="77777777" w:rsidR="00BA19CC" w:rsidRDefault="00BA19CC">
            <w:pPr>
              <w:jc w:val="center"/>
            </w:pPr>
          </w:p>
        </w:tc>
      </w:tr>
      <w:tr w:rsidR="00BA19CC" w14:paraId="057EFE6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19793DF" w14:textId="77777777" w:rsidR="00BA19CC" w:rsidRDefault="00BA19CC">
            <w:pPr>
              <w:jc w:val="center"/>
            </w:pPr>
            <w:r>
              <w:rPr>
                <w:sz w:val="12"/>
              </w:rPr>
              <w:t>12046</w:t>
            </w:r>
          </w:p>
        </w:tc>
        <w:tc>
          <w:tcPr>
            <w:tcW w:w="0" w:type="auto"/>
            <w:vAlign w:val="center"/>
          </w:tcPr>
          <w:p w14:paraId="6F10A63B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em operações de swap</w:t>
            </w:r>
          </w:p>
        </w:tc>
        <w:tc>
          <w:tcPr>
            <w:tcW w:w="0" w:type="auto"/>
            <w:vAlign w:val="center"/>
          </w:tcPr>
          <w:p w14:paraId="6CC60590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3D0675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D184798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77F82C3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1C8461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358C44" w14:textId="77777777" w:rsidR="00BA19CC" w:rsidRDefault="00BA19CC">
            <w:pPr>
              <w:jc w:val="center"/>
            </w:pPr>
          </w:p>
        </w:tc>
      </w:tr>
      <w:tr w:rsidR="00BA19CC" w14:paraId="4BDC4F3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3F28464" w14:textId="77777777" w:rsidR="00BA19CC" w:rsidRDefault="00BA19CC">
            <w:pPr>
              <w:jc w:val="center"/>
            </w:pPr>
            <w:r>
              <w:rPr>
                <w:sz w:val="12"/>
              </w:rPr>
              <w:t>12047</w:t>
            </w:r>
          </w:p>
        </w:tc>
        <w:tc>
          <w:tcPr>
            <w:tcW w:w="0" w:type="auto"/>
            <w:vAlign w:val="center"/>
          </w:tcPr>
          <w:p w14:paraId="39CDDB67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em operações day trade realizadas em bolsa de valores, de mercadorias, de futuros e assemelhadas</w:t>
            </w:r>
          </w:p>
        </w:tc>
        <w:tc>
          <w:tcPr>
            <w:tcW w:w="0" w:type="auto"/>
            <w:vAlign w:val="center"/>
          </w:tcPr>
          <w:p w14:paraId="2966C7A0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7050A5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76B3EF7" w14:textId="77777777" w:rsidR="00BA19CC" w:rsidRDefault="00BA19CC">
            <w:pPr>
              <w:jc w:val="center"/>
            </w:pPr>
            <w:r>
              <w:rPr>
                <w:sz w:val="12"/>
              </w:rPr>
              <w:t>846802</w:t>
            </w:r>
          </w:p>
        </w:tc>
        <w:tc>
          <w:tcPr>
            <w:tcW w:w="0" w:type="auto"/>
            <w:vAlign w:val="center"/>
          </w:tcPr>
          <w:p w14:paraId="785B77DF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812A6A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909CF4" w14:textId="77777777" w:rsidR="00BA19CC" w:rsidRDefault="00BA19CC">
            <w:pPr>
              <w:jc w:val="center"/>
            </w:pPr>
          </w:p>
        </w:tc>
      </w:tr>
      <w:tr w:rsidR="00BA19CC" w14:paraId="6ACA771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DD7ABDF" w14:textId="77777777" w:rsidR="00BA19CC" w:rsidRDefault="00BA19CC">
            <w:pPr>
              <w:jc w:val="center"/>
            </w:pPr>
            <w:r>
              <w:rPr>
                <w:sz w:val="12"/>
              </w:rPr>
              <w:t>12047</w:t>
            </w:r>
          </w:p>
        </w:tc>
        <w:tc>
          <w:tcPr>
            <w:tcW w:w="0" w:type="auto"/>
            <w:vAlign w:val="center"/>
          </w:tcPr>
          <w:p w14:paraId="35E98160" w14:textId="77777777" w:rsidR="00BA19CC" w:rsidRDefault="00BA19CC">
            <w:pPr>
              <w:jc w:val="center"/>
            </w:pPr>
            <w:r>
              <w:rPr>
                <w:sz w:val="12"/>
              </w:rPr>
              <w:t>Rendimentos auferidos em operações day trade realizadas em bolsa de valores, de mercadorias, de futuros e assemelhadas</w:t>
            </w:r>
          </w:p>
        </w:tc>
        <w:tc>
          <w:tcPr>
            <w:tcW w:w="0" w:type="auto"/>
            <w:vAlign w:val="center"/>
          </w:tcPr>
          <w:p w14:paraId="5A1500E9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2D0DDF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1DFEEBF" w14:textId="77777777" w:rsidR="00BA19CC" w:rsidRDefault="00BA19CC">
            <w:pPr>
              <w:jc w:val="center"/>
            </w:pPr>
            <w:r>
              <w:rPr>
                <w:sz w:val="12"/>
              </w:rPr>
              <w:t>846802</w:t>
            </w:r>
          </w:p>
        </w:tc>
        <w:tc>
          <w:tcPr>
            <w:tcW w:w="0" w:type="auto"/>
            <w:vAlign w:val="center"/>
          </w:tcPr>
          <w:p w14:paraId="16D70136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15636B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7D792B" w14:textId="77777777" w:rsidR="00BA19CC" w:rsidRDefault="00BA19CC">
            <w:pPr>
              <w:jc w:val="center"/>
            </w:pPr>
          </w:p>
        </w:tc>
      </w:tr>
      <w:tr w:rsidR="00BA19CC" w14:paraId="440A496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447C6BB" w14:textId="77777777" w:rsidR="00BA19CC" w:rsidRDefault="00BA19CC">
            <w:pPr>
              <w:jc w:val="center"/>
            </w:pPr>
            <w:r>
              <w:rPr>
                <w:sz w:val="12"/>
              </w:rPr>
              <w:t>12048</w:t>
            </w:r>
          </w:p>
        </w:tc>
        <w:tc>
          <w:tcPr>
            <w:tcW w:w="0" w:type="auto"/>
            <w:vAlign w:val="center"/>
          </w:tcPr>
          <w:p w14:paraId="009FED3F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de Operação realizada em bolsas de valores, de mercadorias, de futuros, e assemelhadas, exceto day trade</w:t>
            </w:r>
          </w:p>
        </w:tc>
        <w:tc>
          <w:tcPr>
            <w:tcW w:w="0" w:type="auto"/>
            <w:vAlign w:val="center"/>
          </w:tcPr>
          <w:p w14:paraId="125D405D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E7AE54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BBAFB05" w14:textId="77777777" w:rsidR="00BA19CC" w:rsidRDefault="00BA19CC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7F3CDAAC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C9DF7A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320B7F" w14:textId="77777777" w:rsidR="00BA19CC" w:rsidRDefault="00BA19CC">
            <w:pPr>
              <w:jc w:val="center"/>
            </w:pPr>
          </w:p>
        </w:tc>
      </w:tr>
      <w:tr w:rsidR="00BA19CC" w14:paraId="5A3DE3A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9AF3B5A" w14:textId="77777777" w:rsidR="00BA19CC" w:rsidRDefault="00BA19CC">
            <w:pPr>
              <w:jc w:val="center"/>
            </w:pPr>
            <w:r>
              <w:rPr>
                <w:sz w:val="12"/>
              </w:rPr>
              <w:t>12048</w:t>
            </w:r>
          </w:p>
        </w:tc>
        <w:tc>
          <w:tcPr>
            <w:tcW w:w="0" w:type="auto"/>
            <w:vAlign w:val="center"/>
          </w:tcPr>
          <w:p w14:paraId="3284CF5A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de Operação realizada em bolsas de valores, de mercadorias, de futuros, e assemelhadas, exceto day trade</w:t>
            </w:r>
          </w:p>
        </w:tc>
        <w:tc>
          <w:tcPr>
            <w:tcW w:w="0" w:type="auto"/>
            <w:vAlign w:val="center"/>
          </w:tcPr>
          <w:p w14:paraId="2C137980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228FA1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91029D6" w14:textId="77777777" w:rsidR="00BA19CC" w:rsidRDefault="00BA19CC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7C21E7E2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BC9C4A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8A4F1A" w14:textId="77777777" w:rsidR="00BA19CC" w:rsidRDefault="00BA19CC">
            <w:pPr>
              <w:jc w:val="center"/>
            </w:pPr>
          </w:p>
        </w:tc>
      </w:tr>
      <w:tr w:rsidR="00BA19CC" w14:paraId="057371B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353D0BE" w14:textId="77777777" w:rsidR="00BA19CC" w:rsidRDefault="00BA19CC">
            <w:pPr>
              <w:jc w:val="center"/>
            </w:pPr>
            <w:r>
              <w:rPr>
                <w:sz w:val="12"/>
              </w:rPr>
              <w:t>12049</w:t>
            </w:r>
          </w:p>
        </w:tc>
        <w:tc>
          <w:tcPr>
            <w:tcW w:w="0" w:type="auto"/>
            <w:vAlign w:val="center"/>
          </w:tcPr>
          <w:p w14:paraId="117BD6A7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de Operação realizada no mercado de balcão, com intermediação, tendo por objeto ações, ouro ativo financeiro e outros valores mobiliários negociados no mercado à vista</w:t>
            </w:r>
          </w:p>
        </w:tc>
        <w:tc>
          <w:tcPr>
            <w:tcW w:w="0" w:type="auto"/>
            <w:vAlign w:val="center"/>
          </w:tcPr>
          <w:p w14:paraId="56E67F09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3A4693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56540DE" w14:textId="77777777" w:rsidR="00BA19CC" w:rsidRDefault="00BA19CC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08764EFB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DC0ADD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DA66A7" w14:textId="77777777" w:rsidR="00BA19CC" w:rsidRDefault="00BA19CC">
            <w:pPr>
              <w:jc w:val="center"/>
            </w:pPr>
          </w:p>
        </w:tc>
      </w:tr>
      <w:tr w:rsidR="00BA19CC" w14:paraId="1D5B9D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8DF634F" w14:textId="77777777" w:rsidR="00BA19CC" w:rsidRDefault="00BA19CC">
            <w:pPr>
              <w:jc w:val="center"/>
            </w:pPr>
            <w:r>
              <w:rPr>
                <w:sz w:val="12"/>
              </w:rPr>
              <w:t>12049</w:t>
            </w:r>
          </w:p>
        </w:tc>
        <w:tc>
          <w:tcPr>
            <w:tcW w:w="0" w:type="auto"/>
            <w:vAlign w:val="center"/>
          </w:tcPr>
          <w:p w14:paraId="6CF1AD01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de Operação realizada no mercado de balcão, com intermediação, tendo por objeto ações, ouro ativo financeiro e outros valores mobiliários negociados no mercado à vista</w:t>
            </w:r>
          </w:p>
        </w:tc>
        <w:tc>
          <w:tcPr>
            <w:tcW w:w="0" w:type="auto"/>
            <w:vAlign w:val="center"/>
          </w:tcPr>
          <w:p w14:paraId="0E87015E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C4C2C5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14D0FF8" w14:textId="77777777" w:rsidR="00BA19CC" w:rsidRDefault="00BA19CC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446A7057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2648BE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56FB26" w14:textId="77777777" w:rsidR="00BA19CC" w:rsidRDefault="00BA19CC">
            <w:pPr>
              <w:jc w:val="center"/>
            </w:pPr>
          </w:p>
        </w:tc>
      </w:tr>
      <w:tr w:rsidR="00BA19CC" w14:paraId="51211EA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EA7D0B4" w14:textId="77777777" w:rsidR="00BA19CC" w:rsidRDefault="00BA19CC">
            <w:pPr>
              <w:jc w:val="center"/>
            </w:pPr>
            <w:r>
              <w:rPr>
                <w:sz w:val="12"/>
              </w:rPr>
              <w:t>12050</w:t>
            </w:r>
          </w:p>
        </w:tc>
        <w:tc>
          <w:tcPr>
            <w:tcW w:w="0" w:type="auto"/>
            <w:vAlign w:val="center"/>
          </w:tcPr>
          <w:p w14:paraId="66FE81CC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de Operação realizada em mercados de liquidação futura fora de bolsa</w:t>
            </w:r>
          </w:p>
        </w:tc>
        <w:tc>
          <w:tcPr>
            <w:tcW w:w="0" w:type="auto"/>
            <w:vAlign w:val="center"/>
          </w:tcPr>
          <w:p w14:paraId="4CC66B57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310C896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5EC167B" w14:textId="77777777" w:rsidR="00BA19CC" w:rsidRDefault="00BA19CC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2D274D6B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7D1C87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03E807" w14:textId="77777777" w:rsidR="00BA19CC" w:rsidRDefault="00BA19CC">
            <w:pPr>
              <w:jc w:val="center"/>
            </w:pPr>
          </w:p>
        </w:tc>
      </w:tr>
      <w:tr w:rsidR="00BA19CC" w14:paraId="35B8DAA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EA270BE" w14:textId="77777777" w:rsidR="00BA19CC" w:rsidRDefault="00BA19CC">
            <w:pPr>
              <w:jc w:val="center"/>
            </w:pPr>
            <w:r>
              <w:rPr>
                <w:sz w:val="12"/>
              </w:rPr>
              <w:t>12050</w:t>
            </w:r>
          </w:p>
        </w:tc>
        <w:tc>
          <w:tcPr>
            <w:tcW w:w="0" w:type="auto"/>
            <w:vAlign w:val="center"/>
          </w:tcPr>
          <w:p w14:paraId="38CC1512" w14:textId="77777777" w:rsidR="00BA19CC" w:rsidRDefault="00BA19CC">
            <w:pPr>
              <w:jc w:val="center"/>
            </w:pPr>
            <w:r>
              <w:rPr>
                <w:sz w:val="12"/>
              </w:rPr>
              <w:t>Rendimento decorrente de Operação realizada em mercados de liquidação futura fora de bolsa</w:t>
            </w:r>
          </w:p>
        </w:tc>
        <w:tc>
          <w:tcPr>
            <w:tcW w:w="0" w:type="auto"/>
            <w:vAlign w:val="center"/>
          </w:tcPr>
          <w:p w14:paraId="08512AAF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CDF389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A89E6F9" w14:textId="77777777" w:rsidR="00BA19CC" w:rsidRDefault="00BA19CC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676E9F31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9DE189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62CB2C" w14:textId="77777777" w:rsidR="00BA19CC" w:rsidRDefault="00BA19CC">
            <w:pPr>
              <w:jc w:val="center"/>
            </w:pPr>
          </w:p>
        </w:tc>
      </w:tr>
      <w:tr w:rsidR="00BA19CC" w14:paraId="29070D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FA950C7" w14:textId="77777777" w:rsidR="00BA19CC" w:rsidRDefault="00BA19CC">
            <w:pPr>
              <w:jc w:val="center"/>
            </w:pPr>
            <w:r>
              <w:rPr>
                <w:sz w:val="12"/>
              </w:rPr>
              <w:t>12052</w:t>
            </w:r>
          </w:p>
        </w:tc>
        <w:tc>
          <w:tcPr>
            <w:tcW w:w="0" w:type="auto"/>
            <w:vAlign w:val="center"/>
          </w:tcPr>
          <w:p w14:paraId="6D8C8B6D" w14:textId="77777777" w:rsidR="00BA19CC" w:rsidRDefault="00BA19CC">
            <w:pPr>
              <w:jc w:val="center"/>
            </w:pPr>
            <w:r>
              <w:rPr>
                <w:sz w:val="12"/>
              </w:rPr>
              <w:t>Juros sobre o Capital Próprio cujos beneficiários não estejam identificados no momento do registro contábil</w:t>
            </w:r>
          </w:p>
        </w:tc>
        <w:tc>
          <w:tcPr>
            <w:tcW w:w="0" w:type="auto"/>
            <w:vAlign w:val="center"/>
          </w:tcPr>
          <w:p w14:paraId="43CDCA1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8CE80A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529D478" w14:textId="77777777" w:rsidR="00BA19CC" w:rsidRDefault="00BA19CC">
            <w:pPr>
              <w:jc w:val="center"/>
            </w:pPr>
            <w:r>
              <w:rPr>
                <w:sz w:val="12"/>
              </w:rPr>
              <w:t>999999</w:t>
            </w:r>
          </w:p>
        </w:tc>
        <w:tc>
          <w:tcPr>
            <w:tcW w:w="0" w:type="auto"/>
            <w:vAlign w:val="center"/>
          </w:tcPr>
          <w:p w14:paraId="20C8BE9C" w14:textId="77777777" w:rsidR="00BA19CC" w:rsidRDefault="00BA19CC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5045374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67232C" w14:textId="77777777" w:rsidR="00BA19CC" w:rsidRDefault="00BA19CC">
            <w:pPr>
              <w:jc w:val="center"/>
            </w:pPr>
          </w:p>
        </w:tc>
      </w:tr>
      <w:tr w:rsidR="00BA19CC" w14:paraId="277D971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E8C8A10" w14:textId="77777777" w:rsidR="00BA19CC" w:rsidRDefault="00BA19CC">
            <w:pPr>
              <w:jc w:val="center"/>
            </w:pPr>
            <w:r>
              <w:rPr>
                <w:sz w:val="12"/>
              </w:rPr>
              <w:lastRenderedPageBreak/>
              <w:t>12052</w:t>
            </w:r>
          </w:p>
        </w:tc>
        <w:tc>
          <w:tcPr>
            <w:tcW w:w="0" w:type="auto"/>
            <w:vAlign w:val="center"/>
          </w:tcPr>
          <w:p w14:paraId="40992F3A" w14:textId="77777777" w:rsidR="00BA19CC" w:rsidRDefault="00BA19CC">
            <w:pPr>
              <w:jc w:val="center"/>
            </w:pPr>
            <w:r>
              <w:rPr>
                <w:sz w:val="12"/>
              </w:rPr>
              <w:t>Juros sobre o Capital Próprio cujos beneficiários não estejam identificados no momento do registro contábil</w:t>
            </w:r>
          </w:p>
        </w:tc>
        <w:tc>
          <w:tcPr>
            <w:tcW w:w="0" w:type="auto"/>
            <w:vAlign w:val="center"/>
          </w:tcPr>
          <w:p w14:paraId="4FB58C60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2D7239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27CC367" w14:textId="77777777" w:rsidR="00BA19CC" w:rsidRDefault="00BA19CC">
            <w:pPr>
              <w:jc w:val="center"/>
            </w:pPr>
            <w:r>
              <w:rPr>
                <w:sz w:val="12"/>
              </w:rPr>
              <w:t>999999</w:t>
            </w:r>
          </w:p>
        </w:tc>
        <w:tc>
          <w:tcPr>
            <w:tcW w:w="0" w:type="auto"/>
            <w:vAlign w:val="center"/>
          </w:tcPr>
          <w:p w14:paraId="576109B4" w14:textId="77777777" w:rsidR="00BA19CC" w:rsidRDefault="00BA19CC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40BE339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CD91E6" w14:textId="77777777" w:rsidR="00BA19CC" w:rsidRDefault="00BA19CC">
            <w:pPr>
              <w:jc w:val="center"/>
            </w:pPr>
          </w:p>
        </w:tc>
      </w:tr>
      <w:tr w:rsidR="00BA19CC" w14:paraId="3D7D2D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819ED0E" w14:textId="77777777" w:rsidR="00BA19CC" w:rsidRDefault="00BA19CC">
            <w:pPr>
              <w:jc w:val="center"/>
            </w:pPr>
            <w:r>
              <w:rPr>
                <w:sz w:val="12"/>
              </w:rPr>
              <w:t>12053</w:t>
            </w:r>
          </w:p>
        </w:tc>
        <w:tc>
          <w:tcPr>
            <w:tcW w:w="0" w:type="auto"/>
            <w:vAlign w:val="center"/>
          </w:tcPr>
          <w:p w14:paraId="35A7DF32" w14:textId="77777777" w:rsidR="00BA19CC" w:rsidRDefault="00BA19CC">
            <w:pPr>
              <w:jc w:val="center"/>
            </w:pPr>
            <w:r>
              <w:rPr>
                <w:sz w:val="12"/>
              </w:rPr>
              <w:t>Rendimentos e ganhos de capital distribuídos e resgate de cotas de Fundo de Investimento nas Cadeias Produtivas do Agronegócio (Fiagro) conforme art. 20-C e D da Lei 8.668 de 1993</w:t>
            </w:r>
          </w:p>
        </w:tc>
        <w:tc>
          <w:tcPr>
            <w:tcW w:w="0" w:type="auto"/>
            <w:vAlign w:val="center"/>
          </w:tcPr>
          <w:p w14:paraId="042A41F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431F23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B26962D" w14:textId="77777777" w:rsidR="00BA19CC" w:rsidRDefault="00BA19CC">
            <w:pPr>
              <w:jc w:val="center"/>
            </w:pPr>
            <w:r>
              <w:rPr>
                <w:sz w:val="12"/>
              </w:rPr>
              <w:t>523205</w:t>
            </w:r>
          </w:p>
        </w:tc>
        <w:tc>
          <w:tcPr>
            <w:tcW w:w="0" w:type="auto"/>
            <w:vAlign w:val="center"/>
          </w:tcPr>
          <w:p w14:paraId="425C26E5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44D046B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9AF65EB" w14:textId="77777777" w:rsidR="00BA19CC" w:rsidRDefault="00BA19CC">
            <w:pPr>
              <w:jc w:val="center"/>
            </w:pPr>
          </w:p>
        </w:tc>
      </w:tr>
      <w:tr w:rsidR="00BA19CC" w14:paraId="5401018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642C645" w14:textId="77777777" w:rsidR="00BA19CC" w:rsidRDefault="00BA19CC">
            <w:pPr>
              <w:jc w:val="center"/>
            </w:pPr>
            <w:r>
              <w:rPr>
                <w:sz w:val="12"/>
              </w:rPr>
              <w:t>12053</w:t>
            </w:r>
          </w:p>
        </w:tc>
        <w:tc>
          <w:tcPr>
            <w:tcW w:w="0" w:type="auto"/>
            <w:vAlign w:val="center"/>
          </w:tcPr>
          <w:p w14:paraId="4ABD0B59" w14:textId="77777777" w:rsidR="00BA19CC" w:rsidRDefault="00BA19CC">
            <w:pPr>
              <w:jc w:val="center"/>
            </w:pPr>
            <w:r>
              <w:rPr>
                <w:sz w:val="12"/>
              </w:rPr>
              <w:t>Rendimentos e ganhos de capital distribuídos e resgate de cotas de Fundo de Investimento nas Cadeias Produtivas do Agronegócio (Fiagro) conforme art. 20-C e D da Lei 8.668 de 1993</w:t>
            </w:r>
          </w:p>
        </w:tc>
        <w:tc>
          <w:tcPr>
            <w:tcW w:w="0" w:type="auto"/>
            <w:vAlign w:val="center"/>
          </w:tcPr>
          <w:p w14:paraId="51693DB5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D71239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86E5137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B2E4ECD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A91BB35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13C7A497" w14:textId="77777777" w:rsidR="00BA19CC" w:rsidRDefault="00BA19CC">
            <w:pPr>
              <w:jc w:val="center"/>
            </w:pPr>
          </w:p>
        </w:tc>
      </w:tr>
      <w:tr w:rsidR="00BA19CC" w14:paraId="169A13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5A38196" w14:textId="77777777" w:rsidR="00BA19CC" w:rsidRDefault="00BA19CC">
            <w:pPr>
              <w:jc w:val="center"/>
            </w:pPr>
            <w:r>
              <w:rPr>
                <w:sz w:val="12"/>
              </w:rPr>
              <w:t>12054</w:t>
            </w:r>
          </w:p>
        </w:tc>
        <w:tc>
          <w:tcPr>
            <w:tcW w:w="0" w:type="auto"/>
            <w:vAlign w:val="center"/>
          </w:tcPr>
          <w:p w14:paraId="2CAF3B86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598B49F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FA14AB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9BD35D5" w14:textId="77777777" w:rsidR="00BA19CC" w:rsidRDefault="00BA19CC">
            <w:pPr>
              <w:jc w:val="center"/>
            </w:pPr>
            <w:r>
              <w:rPr>
                <w:sz w:val="12"/>
              </w:rPr>
              <w:t>160501</w:t>
            </w:r>
          </w:p>
        </w:tc>
        <w:tc>
          <w:tcPr>
            <w:tcW w:w="0" w:type="auto"/>
            <w:vAlign w:val="center"/>
          </w:tcPr>
          <w:p w14:paraId="6AC73246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6E0980B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2135DE80" w14:textId="77777777" w:rsidR="00BA19CC" w:rsidRDefault="00BA19CC">
            <w:pPr>
              <w:jc w:val="center"/>
            </w:pPr>
          </w:p>
        </w:tc>
      </w:tr>
      <w:tr w:rsidR="00BA19CC" w14:paraId="298A114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FDD7125" w14:textId="77777777" w:rsidR="00BA19CC" w:rsidRDefault="00BA19CC">
            <w:pPr>
              <w:jc w:val="center"/>
            </w:pPr>
            <w:r>
              <w:rPr>
                <w:sz w:val="12"/>
              </w:rPr>
              <w:t>12054</w:t>
            </w:r>
          </w:p>
        </w:tc>
        <w:tc>
          <w:tcPr>
            <w:tcW w:w="0" w:type="auto"/>
            <w:vAlign w:val="center"/>
          </w:tcPr>
          <w:p w14:paraId="5D4A7833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0CF21B9D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F1A1CC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7CE7706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6B909A0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3B34745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FC1FD8D" w14:textId="77777777" w:rsidR="00BA19CC" w:rsidRDefault="00BA19CC">
            <w:pPr>
              <w:jc w:val="center"/>
            </w:pPr>
          </w:p>
        </w:tc>
      </w:tr>
      <w:tr w:rsidR="00BA19CC" w14:paraId="08A538E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0C6CB55" w14:textId="77777777" w:rsidR="00BA19CC" w:rsidRDefault="00BA19CC">
            <w:pPr>
              <w:jc w:val="center"/>
            </w:pPr>
            <w:r>
              <w:rPr>
                <w:sz w:val="12"/>
              </w:rPr>
              <w:t>12055</w:t>
            </w:r>
          </w:p>
        </w:tc>
        <w:tc>
          <w:tcPr>
            <w:tcW w:w="0" w:type="auto"/>
            <w:vAlign w:val="center"/>
          </w:tcPr>
          <w:p w14:paraId="5573483B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42A6DCC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6713E0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16543B3" w14:textId="77777777" w:rsidR="00BA19CC" w:rsidRDefault="00BA19CC">
            <w:pPr>
              <w:jc w:val="center"/>
            </w:pPr>
            <w:r>
              <w:rPr>
                <w:sz w:val="12"/>
              </w:rPr>
              <w:t>160502</w:t>
            </w:r>
          </w:p>
        </w:tc>
        <w:tc>
          <w:tcPr>
            <w:tcW w:w="0" w:type="auto"/>
            <w:vAlign w:val="center"/>
          </w:tcPr>
          <w:p w14:paraId="74E2E37F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F3E6530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7BCCB90" w14:textId="77777777" w:rsidR="00BA19CC" w:rsidRDefault="00BA19CC">
            <w:pPr>
              <w:jc w:val="center"/>
            </w:pPr>
          </w:p>
        </w:tc>
      </w:tr>
      <w:tr w:rsidR="00BA19CC" w14:paraId="2CB7834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58417BC" w14:textId="77777777" w:rsidR="00BA19CC" w:rsidRDefault="00BA19CC">
            <w:pPr>
              <w:jc w:val="center"/>
            </w:pPr>
            <w:r>
              <w:rPr>
                <w:sz w:val="12"/>
              </w:rPr>
              <w:t>12055</w:t>
            </w:r>
          </w:p>
        </w:tc>
        <w:tc>
          <w:tcPr>
            <w:tcW w:w="0" w:type="auto"/>
            <w:vAlign w:val="center"/>
          </w:tcPr>
          <w:p w14:paraId="778F54C5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50B402BA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4D9687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389A7B3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2F34B48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A9BC70D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52FF28C" w14:textId="77777777" w:rsidR="00BA19CC" w:rsidRDefault="00BA19CC">
            <w:pPr>
              <w:jc w:val="center"/>
            </w:pPr>
          </w:p>
        </w:tc>
      </w:tr>
      <w:tr w:rsidR="00BA19CC" w14:paraId="1AC0E0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73490CA" w14:textId="77777777" w:rsidR="00BA19CC" w:rsidRDefault="00BA19CC">
            <w:pPr>
              <w:jc w:val="center"/>
            </w:pPr>
            <w:r>
              <w:rPr>
                <w:sz w:val="12"/>
              </w:rPr>
              <w:t>12056</w:t>
            </w:r>
          </w:p>
        </w:tc>
        <w:tc>
          <w:tcPr>
            <w:tcW w:w="0" w:type="auto"/>
            <w:vAlign w:val="center"/>
          </w:tcPr>
          <w:p w14:paraId="56A3663B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5595BEE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CC952B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2785763" w14:textId="77777777" w:rsidR="00BA19CC" w:rsidRDefault="00BA19CC">
            <w:pPr>
              <w:jc w:val="center"/>
            </w:pPr>
            <w:r>
              <w:rPr>
                <w:sz w:val="12"/>
              </w:rPr>
              <w:t>160503</w:t>
            </w:r>
          </w:p>
        </w:tc>
        <w:tc>
          <w:tcPr>
            <w:tcW w:w="0" w:type="auto"/>
            <w:vAlign w:val="center"/>
          </w:tcPr>
          <w:p w14:paraId="5DBD16F4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A266C01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F0A3947" w14:textId="77777777" w:rsidR="00BA19CC" w:rsidRDefault="00BA19CC">
            <w:pPr>
              <w:jc w:val="center"/>
            </w:pPr>
          </w:p>
        </w:tc>
      </w:tr>
      <w:tr w:rsidR="00BA19CC" w14:paraId="436AF2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47B1B62" w14:textId="77777777" w:rsidR="00BA19CC" w:rsidRDefault="00BA19CC">
            <w:pPr>
              <w:jc w:val="center"/>
            </w:pPr>
            <w:r>
              <w:rPr>
                <w:sz w:val="12"/>
              </w:rPr>
              <w:t>12056</w:t>
            </w:r>
          </w:p>
        </w:tc>
        <w:tc>
          <w:tcPr>
            <w:tcW w:w="0" w:type="auto"/>
            <w:vAlign w:val="center"/>
          </w:tcPr>
          <w:p w14:paraId="31D6858C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0DCE2AF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9524CA6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55341C4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60EBE4B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EA6FEA9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7849B2B" w14:textId="77777777" w:rsidR="00BA19CC" w:rsidRDefault="00BA19CC">
            <w:pPr>
              <w:jc w:val="center"/>
            </w:pPr>
          </w:p>
        </w:tc>
      </w:tr>
      <w:tr w:rsidR="00BA19CC" w14:paraId="0008C3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8E0D2B7" w14:textId="77777777" w:rsidR="00BA19CC" w:rsidRDefault="00BA19CC">
            <w:pPr>
              <w:jc w:val="center"/>
            </w:pPr>
            <w:r>
              <w:rPr>
                <w:sz w:val="12"/>
              </w:rPr>
              <w:t>12057</w:t>
            </w:r>
          </w:p>
        </w:tc>
        <w:tc>
          <w:tcPr>
            <w:tcW w:w="0" w:type="auto"/>
            <w:vAlign w:val="center"/>
          </w:tcPr>
          <w:p w14:paraId="6400BD20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0B645E34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47EA1B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90FE059" w14:textId="77777777" w:rsidR="00BA19CC" w:rsidRDefault="00BA19CC">
            <w:pPr>
              <w:jc w:val="center"/>
            </w:pPr>
            <w:r>
              <w:rPr>
                <w:sz w:val="12"/>
              </w:rPr>
              <w:t>160504</w:t>
            </w:r>
          </w:p>
        </w:tc>
        <w:tc>
          <w:tcPr>
            <w:tcW w:w="0" w:type="auto"/>
            <w:vAlign w:val="center"/>
          </w:tcPr>
          <w:p w14:paraId="611E8681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B1AEA56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029CDF87" w14:textId="77777777" w:rsidR="00BA19CC" w:rsidRDefault="00BA19CC">
            <w:pPr>
              <w:jc w:val="center"/>
            </w:pPr>
          </w:p>
        </w:tc>
      </w:tr>
      <w:tr w:rsidR="00BA19CC" w14:paraId="778F46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B3B0705" w14:textId="77777777" w:rsidR="00BA19CC" w:rsidRDefault="00BA19CC">
            <w:pPr>
              <w:jc w:val="center"/>
            </w:pPr>
            <w:r>
              <w:rPr>
                <w:sz w:val="12"/>
              </w:rPr>
              <w:t>12057</w:t>
            </w:r>
          </w:p>
        </w:tc>
        <w:tc>
          <w:tcPr>
            <w:tcW w:w="0" w:type="auto"/>
            <w:vAlign w:val="center"/>
          </w:tcPr>
          <w:p w14:paraId="528934EA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74BFE46C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0AB074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C424AEA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640C7FA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E44A661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AAF8192" w14:textId="77777777" w:rsidR="00BA19CC" w:rsidRDefault="00BA19CC">
            <w:pPr>
              <w:jc w:val="center"/>
            </w:pPr>
          </w:p>
        </w:tc>
      </w:tr>
      <w:tr w:rsidR="00BA19CC" w14:paraId="54E816A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E815A17" w14:textId="77777777" w:rsidR="00BA19CC" w:rsidRDefault="00BA19CC">
            <w:pPr>
              <w:jc w:val="center"/>
            </w:pPr>
            <w:r>
              <w:rPr>
                <w:sz w:val="12"/>
              </w:rPr>
              <w:t>12058</w:t>
            </w:r>
          </w:p>
        </w:tc>
        <w:tc>
          <w:tcPr>
            <w:tcW w:w="0" w:type="auto"/>
            <w:vAlign w:val="center"/>
          </w:tcPr>
          <w:p w14:paraId="536A0DEE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26A53AAE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BC8E92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5A60D28" w14:textId="77777777" w:rsidR="00BA19CC" w:rsidRDefault="00BA19CC">
            <w:pPr>
              <w:jc w:val="center"/>
            </w:pPr>
            <w:r>
              <w:rPr>
                <w:sz w:val="12"/>
              </w:rPr>
              <w:t>160505</w:t>
            </w:r>
          </w:p>
        </w:tc>
        <w:tc>
          <w:tcPr>
            <w:tcW w:w="0" w:type="auto"/>
            <w:vAlign w:val="center"/>
          </w:tcPr>
          <w:p w14:paraId="5E539F01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907E3A5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4EB51B90" w14:textId="77777777" w:rsidR="00BA19CC" w:rsidRDefault="00BA19CC">
            <w:pPr>
              <w:jc w:val="center"/>
            </w:pPr>
          </w:p>
        </w:tc>
      </w:tr>
      <w:tr w:rsidR="00BA19CC" w14:paraId="480F01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6B8E18C" w14:textId="77777777" w:rsidR="00BA19CC" w:rsidRDefault="00BA19CC">
            <w:pPr>
              <w:jc w:val="center"/>
            </w:pPr>
            <w:r>
              <w:rPr>
                <w:sz w:val="12"/>
              </w:rPr>
              <w:t>12058</w:t>
            </w:r>
          </w:p>
        </w:tc>
        <w:tc>
          <w:tcPr>
            <w:tcW w:w="0" w:type="auto"/>
            <w:vAlign w:val="center"/>
          </w:tcPr>
          <w:p w14:paraId="5DB1A780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0373CC1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C68779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EC1171B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0A01736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8A7597E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7211FBF" w14:textId="77777777" w:rsidR="00BA19CC" w:rsidRDefault="00BA19CC">
            <w:pPr>
              <w:jc w:val="center"/>
            </w:pPr>
          </w:p>
        </w:tc>
      </w:tr>
      <w:tr w:rsidR="00BA19CC" w14:paraId="144C28F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2B45D7A" w14:textId="77777777" w:rsidR="00BA19CC" w:rsidRDefault="00BA19CC">
            <w:pPr>
              <w:jc w:val="center"/>
            </w:pPr>
            <w:r>
              <w:rPr>
                <w:sz w:val="12"/>
              </w:rPr>
              <w:t>12059</w:t>
            </w:r>
          </w:p>
        </w:tc>
        <w:tc>
          <w:tcPr>
            <w:tcW w:w="0" w:type="auto"/>
            <w:vAlign w:val="center"/>
          </w:tcPr>
          <w:p w14:paraId="5C72BB21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3881C878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5F4682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C4C81B9" w14:textId="77777777" w:rsidR="00BA19CC" w:rsidRDefault="00BA19CC">
            <w:pPr>
              <w:jc w:val="center"/>
            </w:pPr>
            <w:r>
              <w:rPr>
                <w:sz w:val="12"/>
              </w:rPr>
              <w:t>160506</w:t>
            </w:r>
          </w:p>
        </w:tc>
        <w:tc>
          <w:tcPr>
            <w:tcW w:w="0" w:type="auto"/>
            <w:vAlign w:val="center"/>
          </w:tcPr>
          <w:p w14:paraId="4E198314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3C66D42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2E5A5265" w14:textId="77777777" w:rsidR="00BA19CC" w:rsidRDefault="00BA19CC">
            <w:pPr>
              <w:jc w:val="center"/>
            </w:pPr>
          </w:p>
        </w:tc>
      </w:tr>
      <w:tr w:rsidR="00BA19CC" w14:paraId="542EB1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8CCC2A1" w14:textId="77777777" w:rsidR="00BA19CC" w:rsidRDefault="00BA19CC">
            <w:pPr>
              <w:jc w:val="center"/>
            </w:pPr>
            <w:r>
              <w:rPr>
                <w:sz w:val="12"/>
              </w:rPr>
              <w:t>12059</w:t>
            </w:r>
          </w:p>
        </w:tc>
        <w:tc>
          <w:tcPr>
            <w:tcW w:w="0" w:type="auto"/>
            <w:vAlign w:val="center"/>
          </w:tcPr>
          <w:p w14:paraId="72538316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08D8D2B7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118635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FA8B90F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6D038DD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D222F0C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43739665" w14:textId="77777777" w:rsidR="00BA19CC" w:rsidRDefault="00BA19CC">
            <w:pPr>
              <w:jc w:val="center"/>
            </w:pPr>
          </w:p>
        </w:tc>
      </w:tr>
      <w:tr w:rsidR="00BA19CC" w14:paraId="21E1CF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E543781" w14:textId="77777777" w:rsidR="00BA19CC" w:rsidRDefault="00BA19CC">
            <w:pPr>
              <w:jc w:val="center"/>
            </w:pPr>
            <w:r>
              <w:rPr>
                <w:sz w:val="12"/>
              </w:rPr>
              <w:t>12060</w:t>
            </w:r>
          </w:p>
        </w:tc>
        <w:tc>
          <w:tcPr>
            <w:tcW w:w="0" w:type="auto"/>
            <w:vAlign w:val="center"/>
          </w:tcPr>
          <w:p w14:paraId="1FE21E9D" w14:textId="77777777" w:rsidR="00BA19CC" w:rsidRDefault="00BA19CC">
            <w:pPr>
              <w:jc w:val="center"/>
            </w:pPr>
            <w:r>
              <w:rPr>
                <w:sz w:val="12"/>
              </w:rPr>
              <w:t>Rendimentos e ganhos de capital auferidos por cotistas de Fundo de Índice de Renda Fixa (ETF) conforme art. 2º da Lei nº 13.043 de 2014</w:t>
            </w:r>
          </w:p>
        </w:tc>
        <w:tc>
          <w:tcPr>
            <w:tcW w:w="0" w:type="auto"/>
            <w:vAlign w:val="center"/>
          </w:tcPr>
          <w:p w14:paraId="40BD4334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7C7F76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D6A4E1C" w14:textId="77777777" w:rsidR="00BA19CC" w:rsidRDefault="00BA19CC">
            <w:pPr>
              <w:jc w:val="center"/>
            </w:pPr>
            <w:r>
              <w:rPr>
                <w:sz w:val="12"/>
              </w:rPr>
              <w:t>160507</w:t>
            </w:r>
          </w:p>
        </w:tc>
        <w:tc>
          <w:tcPr>
            <w:tcW w:w="0" w:type="auto"/>
            <w:vAlign w:val="center"/>
          </w:tcPr>
          <w:p w14:paraId="4243440A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996127E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D5043F6" w14:textId="77777777" w:rsidR="00BA19CC" w:rsidRDefault="00BA19CC">
            <w:pPr>
              <w:jc w:val="center"/>
            </w:pPr>
          </w:p>
        </w:tc>
      </w:tr>
      <w:tr w:rsidR="00BA19CC" w14:paraId="4485DC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ED87C00" w14:textId="77777777" w:rsidR="00BA19CC" w:rsidRDefault="00BA19CC">
            <w:pPr>
              <w:jc w:val="center"/>
            </w:pPr>
            <w:r>
              <w:rPr>
                <w:sz w:val="12"/>
              </w:rPr>
              <w:t>12060</w:t>
            </w:r>
          </w:p>
        </w:tc>
        <w:tc>
          <w:tcPr>
            <w:tcW w:w="0" w:type="auto"/>
            <w:vAlign w:val="center"/>
          </w:tcPr>
          <w:p w14:paraId="0219FD39" w14:textId="77777777" w:rsidR="00BA19CC" w:rsidRDefault="00BA19CC">
            <w:pPr>
              <w:jc w:val="center"/>
            </w:pPr>
            <w:r>
              <w:rPr>
                <w:sz w:val="12"/>
              </w:rPr>
              <w:t>Rendimentos e ganhos de capital auferidos por cotistas de Fundo de Índice de Renda Fixa (ETF) conforme art. 2º da Lei nº 13.043 de 2014</w:t>
            </w:r>
          </w:p>
        </w:tc>
        <w:tc>
          <w:tcPr>
            <w:tcW w:w="0" w:type="auto"/>
            <w:vAlign w:val="center"/>
          </w:tcPr>
          <w:p w14:paraId="3A141281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F16AB7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3BBF0F6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C17B7DA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4F4FFA9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600CB96" w14:textId="77777777" w:rsidR="00BA19CC" w:rsidRDefault="00BA19CC">
            <w:pPr>
              <w:jc w:val="center"/>
            </w:pPr>
          </w:p>
        </w:tc>
      </w:tr>
      <w:tr w:rsidR="00BA19CC" w14:paraId="05C7934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E5EECD8" w14:textId="77777777" w:rsidR="00BA19CC" w:rsidRDefault="00BA19CC">
            <w:pPr>
              <w:jc w:val="center"/>
            </w:pPr>
            <w:r>
              <w:rPr>
                <w:sz w:val="12"/>
              </w:rPr>
              <w:t>12061</w:t>
            </w:r>
          </w:p>
        </w:tc>
        <w:tc>
          <w:tcPr>
            <w:tcW w:w="0" w:type="auto"/>
            <w:vAlign w:val="center"/>
          </w:tcPr>
          <w:p w14:paraId="7AB10EC1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Multimercado (FIM) conforme art. 40 da Lei nº 14.754 de 2023</w:t>
            </w:r>
          </w:p>
        </w:tc>
        <w:tc>
          <w:tcPr>
            <w:tcW w:w="0" w:type="auto"/>
            <w:vAlign w:val="center"/>
          </w:tcPr>
          <w:p w14:paraId="758FFEB7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02BB56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7DA30AB" w14:textId="77777777" w:rsidR="00BA19CC" w:rsidRDefault="00BA19CC">
            <w:pPr>
              <w:jc w:val="center"/>
            </w:pPr>
            <w:r>
              <w:rPr>
                <w:sz w:val="12"/>
              </w:rPr>
              <w:t>160508</w:t>
            </w:r>
          </w:p>
        </w:tc>
        <w:tc>
          <w:tcPr>
            <w:tcW w:w="0" w:type="auto"/>
            <w:vAlign w:val="center"/>
          </w:tcPr>
          <w:p w14:paraId="2889CF36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9DF2235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1030320F" w14:textId="77777777" w:rsidR="00BA19CC" w:rsidRDefault="00BA19CC">
            <w:pPr>
              <w:jc w:val="center"/>
            </w:pPr>
          </w:p>
        </w:tc>
      </w:tr>
      <w:tr w:rsidR="00BA19CC" w14:paraId="2EB94F2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46A7A30" w14:textId="77777777" w:rsidR="00BA19CC" w:rsidRDefault="00BA19CC">
            <w:pPr>
              <w:jc w:val="center"/>
            </w:pPr>
            <w:r>
              <w:rPr>
                <w:sz w:val="12"/>
              </w:rPr>
              <w:t>12061</w:t>
            </w:r>
          </w:p>
        </w:tc>
        <w:tc>
          <w:tcPr>
            <w:tcW w:w="0" w:type="auto"/>
            <w:vAlign w:val="center"/>
          </w:tcPr>
          <w:p w14:paraId="13DE6A64" w14:textId="77777777" w:rsidR="00BA19CC" w:rsidRDefault="00BA19CC">
            <w:pPr>
              <w:jc w:val="center"/>
            </w:pPr>
            <w:r>
              <w:rPr>
                <w:sz w:val="12"/>
              </w:rPr>
              <w:t>Rendimentos distribuídos, resgate ou amortização de cotas de Fundo Multimercado (FIM) conforme art. 40 da Lei nº 14.754 de 2023</w:t>
            </w:r>
          </w:p>
        </w:tc>
        <w:tc>
          <w:tcPr>
            <w:tcW w:w="0" w:type="auto"/>
            <w:vAlign w:val="center"/>
          </w:tcPr>
          <w:p w14:paraId="56A447D5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764977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9145978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CB94050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9E5103B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3AC9919" w14:textId="77777777" w:rsidR="00BA19CC" w:rsidRDefault="00BA19CC">
            <w:pPr>
              <w:jc w:val="center"/>
            </w:pPr>
          </w:p>
        </w:tc>
      </w:tr>
      <w:tr w:rsidR="00BA19CC" w14:paraId="1CB5DC1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61E9D6E" w14:textId="77777777" w:rsidR="00BA19CC" w:rsidRDefault="00BA19CC">
            <w:pPr>
              <w:jc w:val="center"/>
            </w:pPr>
            <w:r>
              <w:rPr>
                <w:sz w:val="12"/>
              </w:rPr>
              <w:t>12062</w:t>
            </w:r>
          </w:p>
        </w:tc>
        <w:tc>
          <w:tcPr>
            <w:tcW w:w="0" w:type="auto"/>
            <w:vAlign w:val="center"/>
          </w:tcPr>
          <w:p w14:paraId="2F8A4E04" w14:textId="77777777" w:rsidR="00BA19CC" w:rsidRDefault="00BA19CC">
            <w:pPr>
              <w:jc w:val="center"/>
            </w:pPr>
            <w:r>
              <w:rPr>
                <w:sz w:val="12"/>
              </w:rPr>
              <w:t>Rendimentos decorrente de debêntures de infraestrutura conforme previsto no art. 4º da Lei nº 14.801 de 2024, quando auferidos pelos fundos isentos no resgate, na amortização e na alienação de cotas ou na distribuição de rendimentos.</w:t>
            </w:r>
          </w:p>
        </w:tc>
        <w:tc>
          <w:tcPr>
            <w:tcW w:w="0" w:type="auto"/>
            <w:vAlign w:val="center"/>
          </w:tcPr>
          <w:p w14:paraId="67DFCD1D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FCCAD5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A22102F" w14:textId="77777777" w:rsidR="00BA19CC" w:rsidRDefault="00BA19CC">
            <w:pPr>
              <w:jc w:val="center"/>
            </w:pPr>
            <w:r>
              <w:rPr>
                <w:sz w:val="12"/>
              </w:rPr>
              <w:t>503502</w:t>
            </w:r>
          </w:p>
        </w:tc>
        <w:tc>
          <w:tcPr>
            <w:tcW w:w="0" w:type="auto"/>
            <w:vAlign w:val="center"/>
          </w:tcPr>
          <w:p w14:paraId="47D3BC68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0EFB9C0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27B5B7AB" w14:textId="77777777" w:rsidR="00BA19CC" w:rsidRDefault="00BA19CC">
            <w:pPr>
              <w:jc w:val="center"/>
            </w:pPr>
          </w:p>
        </w:tc>
      </w:tr>
      <w:tr w:rsidR="00BA19CC" w14:paraId="1BCA92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7C93979" w14:textId="77777777" w:rsidR="00BA19CC" w:rsidRDefault="00BA19CC">
            <w:pPr>
              <w:jc w:val="center"/>
            </w:pPr>
            <w:r>
              <w:rPr>
                <w:sz w:val="12"/>
              </w:rPr>
              <w:t>12062</w:t>
            </w:r>
          </w:p>
        </w:tc>
        <w:tc>
          <w:tcPr>
            <w:tcW w:w="0" w:type="auto"/>
            <w:vAlign w:val="center"/>
          </w:tcPr>
          <w:p w14:paraId="4DAE85A3" w14:textId="77777777" w:rsidR="00BA19CC" w:rsidRDefault="00BA19CC">
            <w:pPr>
              <w:jc w:val="center"/>
            </w:pPr>
            <w:r>
              <w:rPr>
                <w:sz w:val="12"/>
              </w:rPr>
              <w:t>Rendimentos decorrente de debêntures de infraestrutura conforme previsto no art. 4º da Lei nº 14.801 de 2024, quando auferidos pelos fundos isentos no resgate, na amortização e na alienação de cotas ou na distribuição de rendimentos.</w:t>
            </w:r>
          </w:p>
        </w:tc>
        <w:tc>
          <w:tcPr>
            <w:tcW w:w="0" w:type="auto"/>
            <w:vAlign w:val="center"/>
          </w:tcPr>
          <w:p w14:paraId="3B499E46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249B80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1259ACB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AB024B5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27CE7C2" w14:textId="77777777" w:rsidR="00BA19CC" w:rsidRDefault="00BA19CC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2CD3B334" w14:textId="77777777" w:rsidR="00BA19CC" w:rsidRDefault="00BA19CC">
            <w:pPr>
              <w:jc w:val="center"/>
            </w:pPr>
          </w:p>
        </w:tc>
      </w:tr>
      <w:tr w:rsidR="00BA19CC" w14:paraId="16D4BCB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552E919" w14:textId="77777777" w:rsidR="00BA19CC" w:rsidRDefault="00BA19CC">
            <w:pPr>
              <w:jc w:val="center"/>
            </w:pPr>
            <w:r>
              <w:rPr>
                <w:sz w:val="12"/>
              </w:rPr>
              <w:t>12099</w:t>
            </w:r>
          </w:p>
        </w:tc>
        <w:tc>
          <w:tcPr>
            <w:tcW w:w="0" w:type="auto"/>
            <w:vAlign w:val="center"/>
          </w:tcPr>
          <w:p w14:paraId="18C54A23" w14:textId="77777777" w:rsidR="00BA19CC" w:rsidRDefault="00BA19CC">
            <w:pPr>
              <w:jc w:val="center"/>
            </w:pPr>
            <w:r>
              <w:rPr>
                <w:sz w:val="12"/>
              </w:rPr>
              <w:t>Demais rendimentos de Capital</w:t>
            </w:r>
          </w:p>
        </w:tc>
        <w:tc>
          <w:tcPr>
            <w:tcW w:w="0" w:type="auto"/>
            <w:vAlign w:val="center"/>
          </w:tcPr>
          <w:p w14:paraId="63B9E353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D52D35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D82E243" w14:textId="77777777" w:rsidR="00BA19CC" w:rsidRDefault="00BA19CC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412EF197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0F7121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7E975C" w14:textId="77777777" w:rsidR="00BA19CC" w:rsidRDefault="00BA19CC">
            <w:pPr>
              <w:jc w:val="center"/>
            </w:pPr>
          </w:p>
        </w:tc>
      </w:tr>
      <w:tr w:rsidR="00BA19CC" w14:paraId="3A50E9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A57ED2D" w14:textId="77777777" w:rsidR="00BA19CC" w:rsidRDefault="00BA19CC">
            <w:pPr>
              <w:jc w:val="center"/>
            </w:pPr>
            <w:r>
              <w:rPr>
                <w:sz w:val="12"/>
              </w:rPr>
              <w:t>12099</w:t>
            </w:r>
          </w:p>
        </w:tc>
        <w:tc>
          <w:tcPr>
            <w:tcW w:w="0" w:type="auto"/>
            <w:vAlign w:val="center"/>
          </w:tcPr>
          <w:p w14:paraId="1A32C27F" w14:textId="77777777" w:rsidR="00BA19CC" w:rsidRDefault="00BA19CC">
            <w:pPr>
              <w:jc w:val="center"/>
            </w:pPr>
            <w:r>
              <w:rPr>
                <w:sz w:val="12"/>
              </w:rPr>
              <w:t>Demais rendimentos de Capital</w:t>
            </w:r>
          </w:p>
        </w:tc>
        <w:tc>
          <w:tcPr>
            <w:tcW w:w="0" w:type="auto"/>
            <w:vAlign w:val="center"/>
          </w:tcPr>
          <w:p w14:paraId="285C5263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8D1680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4916429" w14:textId="77777777" w:rsidR="00BA19CC" w:rsidRDefault="00BA19CC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8BC3D9B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8942C7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79A951" w14:textId="77777777" w:rsidR="00BA19CC" w:rsidRDefault="00BA19CC">
            <w:pPr>
              <w:jc w:val="center"/>
            </w:pPr>
          </w:p>
        </w:tc>
      </w:tr>
      <w:tr w:rsidR="00BA19CC" w14:paraId="767B3D8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D098617" w14:textId="77777777" w:rsidR="00BA19CC" w:rsidRDefault="00BA19CC">
            <w:pPr>
              <w:jc w:val="center"/>
            </w:pPr>
            <w:r>
              <w:rPr>
                <w:sz w:val="12"/>
              </w:rPr>
              <w:t>13001</w:t>
            </w:r>
          </w:p>
        </w:tc>
        <w:tc>
          <w:tcPr>
            <w:tcW w:w="0" w:type="auto"/>
            <w:vAlign w:val="center"/>
          </w:tcPr>
          <w:p w14:paraId="016A0F8E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Aforamento</w:t>
            </w:r>
          </w:p>
        </w:tc>
        <w:tc>
          <w:tcPr>
            <w:tcW w:w="0" w:type="auto"/>
            <w:vAlign w:val="center"/>
          </w:tcPr>
          <w:p w14:paraId="5CE35CFA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972CAF9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63E183D4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D8B3FE5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21F12E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24F22C" w14:textId="77777777" w:rsidR="00BA19CC" w:rsidRDefault="00BA19CC">
            <w:pPr>
              <w:jc w:val="center"/>
            </w:pPr>
          </w:p>
        </w:tc>
      </w:tr>
      <w:tr w:rsidR="00BA19CC" w14:paraId="1F56A7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0F3D820" w14:textId="77777777" w:rsidR="00BA19CC" w:rsidRDefault="00BA19CC">
            <w:pPr>
              <w:jc w:val="center"/>
            </w:pPr>
            <w:r>
              <w:rPr>
                <w:sz w:val="12"/>
              </w:rPr>
              <w:t>13001</w:t>
            </w:r>
          </w:p>
        </w:tc>
        <w:tc>
          <w:tcPr>
            <w:tcW w:w="0" w:type="auto"/>
            <w:vAlign w:val="center"/>
          </w:tcPr>
          <w:p w14:paraId="55B74879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Aforamento</w:t>
            </w:r>
          </w:p>
        </w:tc>
        <w:tc>
          <w:tcPr>
            <w:tcW w:w="0" w:type="auto"/>
            <w:vAlign w:val="center"/>
          </w:tcPr>
          <w:p w14:paraId="736425BE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408D76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23D0534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39FD73DB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B527BD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65B46F" w14:textId="77777777" w:rsidR="00BA19CC" w:rsidRDefault="00BA19CC">
            <w:pPr>
              <w:jc w:val="center"/>
            </w:pPr>
          </w:p>
        </w:tc>
      </w:tr>
      <w:tr w:rsidR="00BA19CC" w14:paraId="2AB8F51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A76456F" w14:textId="77777777" w:rsidR="00BA19CC" w:rsidRDefault="00BA19CC">
            <w:pPr>
              <w:jc w:val="center"/>
            </w:pPr>
            <w:r>
              <w:rPr>
                <w:sz w:val="12"/>
              </w:rPr>
              <w:t>13001</w:t>
            </w:r>
          </w:p>
        </w:tc>
        <w:tc>
          <w:tcPr>
            <w:tcW w:w="0" w:type="auto"/>
            <w:vAlign w:val="center"/>
          </w:tcPr>
          <w:p w14:paraId="06528E97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Aforamento</w:t>
            </w:r>
          </w:p>
        </w:tc>
        <w:tc>
          <w:tcPr>
            <w:tcW w:w="0" w:type="auto"/>
            <w:vAlign w:val="center"/>
          </w:tcPr>
          <w:p w14:paraId="2834F379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26D40C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45AC147" w14:textId="77777777" w:rsidR="00BA19CC" w:rsidRDefault="00BA19CC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28B57000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396741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F13448" w14:textId="77777777" w:rsidR="00BA19CC" w:rsidRDefault="00BA19CC">
            <w:pPr>
              <w:jc w:val="center"/>
            </w:pPr>
          </w:p>
        </w:tc>
      </w:tr>
      <w:tr w:rsidR="00BA19CC" w14:paraId="15689B6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4A01050" w14:textId="77777777" w:rsidR="00BA19CC" w:rsidRDefault="00BA19CC">
            <w:pPr>
              <w:jc w:val="center"/>
            </w:pPr>
            <w:r>
              <w:rPr>
                <w:sz w:val="12"/>
              </w:rPr>
              <w:t>13002</w:t>
            </w:r>
          </w:p>
        </w:tc>
        <w:tc>
          <w:tcPr>
            <w:tcW w:w="0" w:type="auto"/>
            <w:vAlign w:val="center"/>
          </w:tcPr>
          <w:p w14:paraId="5B9E7812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Aluguéis, Locação ou Sublocação</w:t>
            </w:r>
          </w:p>
        </w:tc>
        <w:tc>
          <w:tcPr>
            <w:tcW w:w="0" w:type="auto"/>
            <w:vAlign w:val="center"/>
          </w:tcPr>
          <w:p w14:paraId="69712E6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60E9D95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69C02761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BB3B4AB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826C45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46E445" w14:textId="77777777" w:rsidR="00BA19CC" w:rsidRDefault="00BA19CC">
            <w:pPr>
              <w:jc w:val="center"/>
            </w:pPr>
          </w:p>
        </w:tc>
      </w:tr>
      <w:tr w:rsidR="00BA19CC" w14:paraId="2CBCA76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91FB7C1" w14:textId="77777777" w:rsidR="00BA19CC" w:rsidRDefault="00BA19CC">
            <w:pPr>
              <w:jc w:val="center"/>
            </w:pPr>
            <w:r>
              <w:rPr>
                <w:sz w:val="12"/>
              </w:rPr>
              <w:lastRenderedPageBreak/>
              <w:t>13002</w:t>
            </w:r>
          </w:p>
        </w:tc>
        <w:tc>
          <w:tcPr>
            <w:tcW w:w="0" w:type="auto"/>
            <w:vAlign w:val="center"/>
          </w:tcPr>
          <w:p w14:paraId="00D95D6E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Aluguéis, Locação ou Sublocação</w:t>
            </w:r>
          </w:p>
        </w:tc>
        <w:tc>
          <w:tcPr>
            <w:tcW w:w="0" w:type="auto"/>
            <w:vAlign w:val="center"/>
          </w:tcPr>
          <w:p w14:paraId="2DE1F12C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FEDDEE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38D38EA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0BCD6E3C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30AA5C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867CB1" w14:textId="77777777" w:rsidR="00BA19CC" w:rsidRDefault="00BA19CC">
            <w:pPr>
              <w:jc w:val="center"/>
            </w:pPr>
          </w:p>
        </w:tc>
      </w:tr>
      <w:tr w:rsidR="00BA19CC" w14:paraId="7D402F6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C6F1825" w14:textId="77777777" w:rsidR="00BA19CC" w:rsidRDefault="00BA19CC">
            <w:pPr>
              <w:jc w:val="center"/>
            </w:pPr>
            <w:r>
              <w:rPr>
                <w:sz w:val="12"/>
              </w:rPr>
              <w:t>13002</w:t>
            </w:r>
          </w:p>
        </w:tc>
        <w:tc>
          <w:tcPr>
            <w:tcW w:w="0" w:type="auto"/>
            <w:vAlign w:val="center"/>
          </w:tcPr>
          <w:p w14:paraId="2CFE3BB4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Aluguéis, Locação ou Sublocação</w:t>
            </w:r>
          </w:p>
        </w:tc>
        <w:tc>
          <w:tcPr>
            <w:tcW w:w="0" w:type="auto"/>
            <w:vAlign w:val="center"/>
          </w:tcPr>
          <w:p w14:paraId="30453053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95BA20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B634054" w14:textId="77777777" w:rsidR="00BA19CC" w:rsidRDefault="00BA19CC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29A7BE4B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33C0CC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C202DB" w14:textId="77777777" w:rsidR="00BA19CC" w:rsidRDefault="00BA19CC">
            <w:pPr>
              <w:jc w:val="center"/>
            </w:pPr>
          </w:p>
        </w:tc>
      </w:tr>
      <w:tr w:rsidR="00BA19CC" w14:paraId="439105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266F443" w14:textId="77777777" w:rsidR="00BA19CC" w:rsidRDefault="00BA19CC">
            <w:pPr>
              <w:jc w:val="center"/>
            </w:pPr>
            <w:r>
              <w:rPr>
                <w:sz w:val="12"/>
              </w:rPr>
              <w:t>13003</w:t>
            </w:r>
          </w:p>
        </w:tc>
        <w:tc>
          <w:tcPr>
            <w:tcW w:w="0" w:type="auto"/>
            <w:vAlign w:val="center"/>
          </w:tcPr>
          <w:p w14:paraId="62B560C4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Arrendamento ou Subarrendamento</w:t>
            </w:r>
          </w:p>
        </w:tc>
        <w:tc>
          <w:tcPr>
            <w:tcW w:w="0" w:type="auto"/>
            <w:vAlign w:val="center"/>
          </w:tcPr>
          <w:p w14:paraId="634E2268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78ADC81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53A09D8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E987A2A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9356C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75E37E" w14:textId="77777777" w:rsidR="00BA19CC" w:rsidRDefault="00BA19CC">
            <w:pPr>
              <w:jc w:val="center"/>
            </w:pPr>
          </w:p>
        </w:tc>
      </w:tr>
      <w:tr w:rsidR="00BA19CC" w14:paraId="1970FCB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D8D8D18" w14:textId="77777777" w:rsidR="00BA19CC" w:rsidRDefault="00BA19CC">
            <w:pPr>
              <w:jc w:val="center"/>
            </w:pPr>
            <w:r>
              <w:rPr>
                <w:sz w:val="12"/>
              </w:rPr>
              <w:t>13003</w:t>
            </w:r>
          </w:p>
        </w:tc>
        <w:tc>
          <w:tcPr>
            <w:tcW w:w="0" w:type="auto"/>
            <w:vAlign w:val="center"/>
          </w:tcPr>
          <w:p w14:paraId="2A6A9A07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Arrendamento ou Subarrendamento</w:t>
            </w:r>
          </w:p>
        </w:tc>
        <w:tc>
          <w:tcPr>
            <w:tcW w:w="0" w:type="auto"/>
            <w:vAlign w:val="center"/>
          </w:tcPr>
          <w:p w14:paraId="56A3BCE2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29208B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765FDF3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3ECC0B19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4D2A44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F55512" w14:textId="77777777" w:rsidR="00BA19CC" w:rsidRDefault="00BA19CC">
            <w:pPr>
              <w:jc w:val="center"/>
            </w:pPr>
          </w:p>
        </w:tc>
      </w:tr>
      <w:tr w:rsidR="00BA19CC" w14:paraId="19B2BA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E9C15AF" w14:textId="77777777" w:rsidR="00BA19CC" w:rsidRDefault="00BA19CC">
            <w:pPr>
              <w:jc w:val="center"/>
            </w:pPr>
            <w:r>
              <w:rPr>
                <w:sz w:val="12"/>
              </w:rPr>
              <w:t>13003</w:t>
            </w:r>
          </w:p>
        </w:tc>
        <w:tc>
          <w:tcPr>
            <w:tcW w:w="0" w:type="auto"/>
            <w:vAlign w:val="center"/>
          </w:tcPr>
          <w:p w14:paraId="64F89132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Arrendamento ou Subarrendamento</w:t>
            </w:r>
          </w:p>
        </w:tc>
        <w:tc>
          <w:tcPr>
            <w:tcW w:w="0" w:type="auto"/>
            <w:vAlign w:val="center"/>
          </w:tcPr>
          <w:p w14:paraId="2EE714F7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21C0D7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93E525F" w14:textId="77777777" w:rsidR="00BA19CC" w:rsidRDefault="00BA19CC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26EAD7F6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A6BBCD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38D1C9" w14:textId="77777777" w:rsidR="00BA19CC" w:rsidRDefault="00BA19CC">
            <w:pPr>
              <w:jc w:val="center"/>
            </w:pPr>
          </w:p>
        </w:tc>
      </w:tr>
      <w:tr w:rsidR="00BA19CC" w14:paraId="69EA86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8B60C96" w14:textId="77777777" w:rsidR="00BA19CC" w:rsidRDefault="00BA19CC">
            <w:pPr>
              <w:jc w:val="center"/>
            </w:pPr>
            <w:r>
              <w:rPr>
                <w:sz w:val="12"/>
              </w:rPr>
              <w:t>13004</w:t>
            </w:r>
          </w:p>
        </w:tc>
        <w:tc>
          <w:tcPr>
            <w:tcW w:w="0" w:type="auto"/>
            <w:vAlign w:val="center"/>
          </w:tcPr>
          <w:p w14:paraId="7B0DD1D2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por terceiros por conta do locador do bem (juros, comissões etc.)</w:t>
            </w:r>
          </w:p>
        </w:tc>
        <w:tc>
          <w:tcPr>
            <w:tcW w:w="0" w:type="auto"/>
            <w:vAlign w:val="center"/>
          </w:tcPr>
          <w:p w14:paraId="5C3764E4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426658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012D38C" w14:textId="77777777" w:rsidR="00BA19CC" w:rsidRDefault="00BA19CC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4D4A8F54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06971D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4032C6" w14:textId="77777777" w:rsidR="00BA19CC" w:rsidRDefault="00BA19CC">
            <w:pPr>
              <w:jc w:val="center"/>
            </w:pPr>
          </w:p>
        </w:tc>
      </w:tr>
      <w:tr w:rsidR="00BA19CC" w14:paraId="568EE0C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530CEBC" w14:textId="77777777" w:rsidR="00BA19CC" w:rsidRDefault="00BA19CC">
            <w:pPr>
              <w:jc w:val="center"/>
            </w:pPr>
            <w:r>
              <w:rPr>
                <w:sz w:val="12"/>
              </w:rPr>
              <w:t>13004</w:t>
            </w:r>
          </w:p>
        </w:tc>
        <w:tc>
          <w:tcPr>
            <w:tcW w:w="0" w:type="auto"/>
            <w:vAlign w:val="center"/>
          </w:tcPr>
          <w:p w14:paraId="1C77EA4D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por terceiros por conta do locador do bem (juros, comissões etc.)</w:t>
            </w:r>
          </w:p>
        </w:tc>
        <w:tc>
          <w:tcPr>
            <w:tcW w:w="0" w:type="auto"/>
            <w:vAlign w:val="center"/>
          </w:tcPr>
          <w:p w14:paraId="3F6443F2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48F68B2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CB0169C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A601D03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445DAB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6E4D4DA" w14:textId="77777777" w:rsidR="00BA19CC" w:rsidRDefault="00BA19CC">
            <w:pPr>
              <w:jc w:val="center"/>
            </w:pPr>
          </w:p>
        </w:tc>
      </w:tr>
      <w:tr w:rsidR="00BA19CC" w14:paraId="1ED9DF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251C2DA" w14:textId="77777777" w:rsidR="00BA19CC" w:rsidRDefault="00BA19CC">
            <w:pPr>
              <w:jc w:val="center"/>
            </w:pPr>
            <w:r>
              <w:rPr>
                <w:sz w:val="12"/>
              </w:rPr>
              <w:t>13004</w:t>
            </w:r>
          </w:p>
        </w:tc>
        <w:tc>
          <w:tcPr>
            <w:tcW w:w="0" w:type="auto"/>
            <w:vAlign w:val="center"/>
          </w:tcPr>
          <w:p w14:paraId="55AD0481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por terceiros por conta do locador do bem (juros, comissões etc.)</w:t>
            </w:r>
          </w:p>
        </w:tc>
        <w:tc>
          <w:tcPr>
            <w:tcW w:w="0" w:type="auto"/>
            <w:vAlign w:val="center"/>
          </w:tcPr>
          <w:p w14:paraId="6992A480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9BDA1F6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AFB1D94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4EAA8DFB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015C08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870B66" w14:textId="77777777" w:rsidR="00BA19CC" w:rsidRDefault="00BA19CC">
            <w:pPr>
              <w:jc w:val="center"/>
            </w:pPr>
          </w:p>
        </w:tc>
      </w:tr>
      <w:tr w:rsidR="00BA19CC" w14:paraId="4AF800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7625761" w14:textId="77777777" w:rsidR="00BA19CC" w:rsidRDefault="00BA19CC">
            <w:pPr>
              <w:jc w:val="center"/>
            </w:pPr>
            <w:r>
              <w:rPr>
                <w:sz w:val="12"/>
              </w:rPr>
              <w:t>13005</w:t>
            </w:r>
          </w:p>
        </w:tc>
        <w:tc>
          <w:tcPr>
            <w:tcW w:w="0" w:type="auto"/>
            <w:vAlign w:val="center"/>
          </w:tcPr>
          <w:p w14:paraId="02BEE355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ao locador pelo contrato celebrado (luvas, prêmios etc.)</w:t>
            </w:r>
          </w:p>
        </w:tc>
        <w:tc>
          <w:tcPr>
            <w:tcW w:w="0" w:type="auto"/>
            <w:vAlign w:val="center"/>
          </w:tcPr>
          <w:p w14:paraId="7023E51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C19239D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B7810AE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824CA77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677F63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2E9F82" w14:textId="77777777" w:rsidR="00BA19CC" w:rsidRDefault="00BA19CC">
            <w:pPr>
              <w:jc w:val="center"/>
            </w:pPr>
          </w:p>
        </w:tc>
      </w:tr>
      <w:tr w:rsidR="00BA19CC" w14:paraId="0E4A0E9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728A18A" w14:textId="77777777" w:rsidR="00BA19CC" w:rsidRDefault="00BA19CC">
            <w:pPr>
              <w:jc w:val="center"/>
            </w:pPr>
            <w:r>
              <w:rPr>
                <w:sz w:val="12"/>
              </w:rPr>
              <w:t>13005</w:t>
            </w:r>
          </w:p>
        </w:tc>
        <w:tc>
          <w:tcPr>
            <w:tcW w:w="0" w:type="auto"/>
            <w:vAlign w:val="center"/>
          </w:tcPr>
          <w:p w14:paraId="5CC9F888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ao locador pelo contrato celebrado (luvas, prêmios etc.)</w:t>
            </w:r>
          </w:p>
        </w:tc>
        <w:tc>
          <w:tcPr>
            <w:tcW w:w="0" w:type="auto"/>
            <w:vAlign w:val="center"/>
          </w:tcPr>
          <w:p w14:paraId="4B506B99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73C9F8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BC0DACF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096E5BB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7F8090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803AED" w14:textId="77777777" w:rsidR="00BA19CC" w:rsidRDefault="00BA19CC">
            <w:pPr>
              <w:jc w:val="center"/>
            </w:pPr>
          </w:p>
        </w:tc>
      </w:tr>
      <w:tr w:rsidR="00BA19CC" w14:paraId="2AD78A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A1DC736" w14:textId="77777777" w:rsidR="00BA19CC" w:rsidRDefault="00BA19CC">
            <w:pPr>
              <w:jc w:val="center"/>
            </w:pPr>
            <w:r>
              <w:rPr>
                <w:sz w:val="12"/>
              </w:rPr>
              <w:t>13005</w:t>
            </w:r>
          </w:p>
        </w:tc>
        <w:tc>
          <w:tcPr>
            <w:tcW w:w="0" w:type="auto"/>
            <w:vAlign w:val="center"/>
          </w:tcPr>
          <w:p w14:paraId="73704A17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ao locador pelo contrato celebrado (luvas, prêmios etc.)</w:t>
            </w:r>
          </w:p>
        </w:tc>
        <w:tc>
          <w:tcPr>
            <w:tcW w:w="0" w:type="auto"/>
            <w:vAlign w:val="center"/>
          </w:tcPr>
          <w:p w14:paraId="35D74EA4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FF0ADD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F49D6C9" w14:textId="77777777" w:rsidR="00BA19CC" w:rsidRDefault="00BA19CC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7EC1DA5F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DE36A5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8747BBA" w14:textId="77777777" w:rsidR="00BA19CC" w:rsidRDefault="00BA19CC">
            <w:pPr>
              <w:jc w:val="center"/>
            </w:pPr>
          </w:p>
        </w:tc>
      </w:tr>
      <w:tr w:rsidR="00BA19CC" w14:paraId="5D5651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9F3C358" w14:textId="77777777" w:rsidR="00BA19CC" w:rsidRDefault="00BA19CC">
            <w:pPr>
              <w:jc w:val="center"/>
            </w:pPr>
            <w:r>
              <w:rPr>
                <w:sz w:val="12"/>
              </w:rPr>
              <w:t>13006</w:t>
            </w:r>
          </w:p>
        </w:tc>
        <w:tc>
          <w:tcPr>
            <w:tcW w:w="0" w:type="auto"/>
            <w:vAlign w:val="center"/>
          </w:tcPr>
          <w:p w14:paraId="0799D2A6" w14:textId="77777777" w:rsidR="00BA19CC" w:rsidRDefault="00BA19CC">
            <w:pPr>
              <w:jc w:val="center"/>
            </w:pPr>
            <w:r>
              <w:rPr>
                <w:sz w:val="12"/>
              </w:rPr>
              <w:t>Benfeitorias e quaisquer melhoramentos realizados no bem locado</w:t>
            </w:r>
          </w:p>
        </w:tc>
        <w:tc>
          <w:tcPr>
            <w:tcW w:w="0" w:type="auto"/>
            <w:vAlign w:val="center"/>
          </w:tcPr>
          <w:p w14:paraId="3332EF51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413B511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3162152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3091FF4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01BB35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BB4F44" w14:textId="77777777" w:rsidR="00BA19CC" w:rsidRDefault="00BA19CC">
            <w:pPr>
              <w:jc w:val="center"/>
            </w:pPr>
          </w:p>
        </w:tc>
      </w:tr>
      <w:tr w:rsidR="00BA19CC" w14:paraId="78DB08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38B9DE0" w14:textId="77777777" w:rsidR="00BA19CC" w:rsidRDefault="00BA19CC">
            <w:pPr>
              <w:jc w:val="center"/>
            </w:pPr>
            <w:r>
              <w:rPr>
                <w:sz w:val="12"/>
              </w:rPr>
              <w:t>13006</w:t>
            </w:r>
          </w:p>
        </w:tc>
        <w:tc>
          <w:tcPr>
            <w:tcW w:w="0" w:type="auto"/>
            <w:vAlign w:val="center"/>
          </w:tcPr>
          <w:p w14:paraId="2E3473C4" w14:textId="77777777" w:rsidR="00BA19CC" w:rsidRDefault="00BA19CC">
            <w:pPr>
              <w:jc w:val="center"/>
            </w:pPr>
            <w:r>
              <w:rPr>
                <w:sz w:val="12"/>
              </w:rPr>
              <w:t>Benfeitorias e quaisquer melhoramentos realizados no bem locado</w:t>
            </w:r>
          </w:p>
        </w:tc>
        <w:tc>
          <w:tcPr>
            <w:tcW w:w="0" w:type="auto"/>
            <w:vAlign w:val="center"/>
          </w:tcPr>
          <w:p w14:paraId="2D49F46E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932EBB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1899776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16844464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B405E7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759C32" w14:textId="77777777" w:rsidR="00BA19CC" w:rsidRDefault="00BA19CC">
            <w:pPr>
              <w:jc w:val="center"/>
            </w:pPr>
          </w:p>
        </w:tc>
      </w:tr>
      <w:tr w:rsidR="00BA19CC" w14:paraId="2B110A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5F0479B" w14:textId="77777777" w:rsidR="00BA19CC" w:rsidRDefault="00BA19CC">
            <w:pPr>
              <w:jc w:val="center"/>
            </w:pPr>
            <w:r>
              <w:rPr>
                <w:sz w:val="12"/>
              </w:rPr>
              <w:t>13006</w:t>
            </w:r>
          </w:p>
        </w:tc>
        <w:tc>
          <w:tcPr>
            <w:tcW w:w="0" w:type="auto"/>
            <w:vAlign w:val="center"/>
          </w:tcPr>
          <w:p w14:paraId="6DF7AAB2" w14:textId="77777777" w:rsidR="00BA19CC" w:rsidRDefault="00BA19CC">
            <w:pPr>
              <w:jc w:val="center"/>
            </w:pPr>
            <w:r>
              <w:rPr>
                <w:sz w:val="12"/>
              </w:rPr>
              <w:t>Benfeitorias e quaisquer melhoramentos realizados no bem locado</w:t>
            </w:r>
          </w:p>
        </w:tc>
        <w:tc>
          <w:tcPr>
            <w:tcW w:w="0" w:type="auto"/>
            <w:vAlign w:val="center"/>
          </w:tcPr>
          <w:p w14:paraId="515C6101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002446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206B925" w14:textId="77777777" w:rsidR="00BA19CC" w:rsidRDefault="00BA19CC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66F9B434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483211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598F594" w14:textId="77777777" w:rsidR="00BA19CC" w:rsidRDefault="00BA19CC">
            <w:pPr>
              <w:jc w:val="center"/>
            </w:pPr>
          </w:p>
        </w:tc>
      </w:tr>
      <w:tr w:rsidR="00BA19CC" w14:paraId="4633BFB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7D9668B" w14:textId="77777777" w:rsidR="00BA19CC" w:rsidRDefault="00BA19CC">
            <w:pPr>
              <w:jc w:val="center"/>
            </w:pPr>
            <w:r>
              <w:rPr>
                <w:sz w:val="12"/>
              </w:rPr>
              <w:t>13007</w:t>
            </w:r>
          </w:p>
        </w:tc>
        <w:tc>
          <w:tcPr>
            <w:tcW w:w="0" w:type="auto"/>
            <w:vAlign w:val="center"/>
          </w:tcPr>
          <w:p w14:paraId="7A3FC22D" w14:textId="77777777" w:rsidR="00BA19CC" w:rsidRDefault="00BA19CC">
            <w:pPr>
              <w:jc w:val="center"/>
            </w:pPr>
            <w:r>
              <w:rPr>
                <w:sz w:val="12"/>
              </w:rPr>
              <w:t>Juros decorrente da alienação a prazo de bens</w:t>
            </w:r>
          </w:p>
        </w:tc>
        <w:tc>
          <w:tcPr>
            <w:tcW w:w="0" w:type="auto"/>
            <w:vAlign w:val="center"/>
          </w:tcPr>
          <w:p w14:paraId="7B0936D3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B892DD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8B1892C" w14:textId="77777777" w:rsidR="00BA19CC" w:rsidRDefault="00BA19CC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5DE8298F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E8F453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5F28E5" w14:textId="77777777" w:rsidR="00BA19CC" w:rsidRDefault="00BA19CC">
            <w:pPr>
              <w:jc w:val="center"/>
            </w:pPr>
          </w:p>
        </w:tc>
      </w:tr>
      <w:tr w:rsidR="00BA19CC" w14:paraId="11F721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A4DB7FA" w14:textId="77777777" w:rsidR="00BA19CC" w:rsidRDefault="00BA19CC">
            <w:pPr>
              <w:jc w:val="center"/>
            </w:pPr>
            <w:r>
              <w:rPr>
                <w:sz w:val="12"/>
              </w:rPr>
              <w:t>13007</w:t>
            </w:r>
          </w:p>
        </w:tc>
        <w:tc>
          <w:tcPr>
            <w:tcW w:w="0" w:type="auto"/>
            <w:vAlign w:val="center"/>
          </w:tcPr>
          <w:p w14:paraId="2297C106" w14:textId="77777777" w:rsidR="00BA19CC" w:rsidRDefault="00BA19CC">
            <w:pPr>
              <w:jc w:val="center"/>
            </w:pPr>
            <w:r>
              <w:rPr>
                <w:sz w:val="12"/>
              </w:rPr>
              <w:t>Juros decorrente da alienação a prazo de bens</w:t>
            </w:r>
          </w:p>
        </w:tc>
        <w:tc>
          <w:tcPr>
            <w:tcW w:w="0" w:type="auto"/>
            <w:vAlign w:val="center"/>
          </w:tcPr>
          <w:p w14:paraId="32D4B66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5677D18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E36C11D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59B1C45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987FC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69A5D2" w14:textId="77777777" w:rsidR="00BA19CC" w:rsidRDefault="00BA19CC">
            <w:pPr>
              <w:jc w:val="center"/>
            </w:pPr>
          </w:p>
        </w:tc>
      </w:tr>
      <w:tr w:rsidR="00BA19CC" w14:paraId="2227FE6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0C23051" w14:textId="77777777" w:rsidR="00BA19CC" w:rsidRDefault="00BA19CC">
            <w:pPr>
              <w:jc w:val="center"/>
            </w:pPr>
            <w:r>
              <w:rPr>
                <w:sz w:val="12"/>
              </w:rPr>
              <w:t>13007</w:t>
            </w:r>
          </w:p>
        </w:tc>
        <w:tc>
          <w:tcPr>
            <w:tcW w:w="0" w:type="auto"/>
            <w:vAlign w:val="center"/>
          </w:tcPr>
          <w:p w14:paraId="44C47E80" w14:textId="77777777" w:rsidR="00BA19CC" w:rsidRDefault="00BA19CC">
            <w:pPr>
              <w:jc w:val="center"/>
            </w:pPr>
            <w:r>
              <w:rPr>
                <w:sz w:val="12"/>
              </w:rPr>
              <w:t>Juros decorrente da alienação a prazo de bens</w:t>
            </w:r>
          </w:p>
        </w:tc>
        <w:tc>
          <w:tcPr>
            <w:tcW w:w="0" w:type="auto"/>
            <w:vAlign w:val="center"/>
          </w:tcPr>
          <w:p w14:paraId="4135BDA1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5B8AE1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8FC8C90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BA95E15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B8B297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4C1976A" w14:textId="77777777" w:rsidR="00BA19CC" w:rsidRDefault="00BA19CC">
            <w:pPr>
              <w:jc w:val="center"/>
            </w:pPr>
          </w:p>
        </w:tc>
      </w:tr>
      <w:tr w:rsidR="00BA19CC" w14:paraId="62C540F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356D283" w14:textId="77777777" w:rsidR="00BA19CC" w:rsidRDefault="00BA19CC">
            <w:pPr>
              <w:jc w:val="center"/>
            </w:pPr>
            <w:r>
              <w:rPr>
                <w:sz w:val="12"/>
              </w:rPr>
              <w:t>13008</w:t>
            </w:r>
          </w:p>
        </w:tc>
        <w:tc>
          <w:tcPr>
            <w:tcW w:w="0" w:type="auto"/>
            <w:vAlign w:val="center"/>
          </w:tcPr>
          <w:p w14:paraId="64D6CE6B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Uso ou Passagem de Terrenos e de aproveitamento de águas</w:t>
            </w:r>
          </w:p>
        </w:tc>
        <w:tc>
          <w:tcPr>
            <w:tcW w:w="0" w:type="auto"/>
            <w:vAlign w:val="center"/>
          </w:tcPr>
          <w:p w14:paraId="1FB9CF31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64E48FE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45308F8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08C03FC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681B7F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7C056E" w14:textId="77777777" w:rsidR="00BA19CC" w:rsidRDefault="00BA19CC">
            <w:pPr>
              <w:jc w:val="center"/>
            </w:pPr>
          </w:p>
        </w:tc>
      </w:tr>
      <w:tr w:rsidR="00BA19CC" w14:paraId="01B329F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4592542" w14:textId="77777777" w:rsidR="00BA19CC" w:rsidRDefault="00BA19CC">
            <w:pPr>
              <w:jc w:val="center"/>
            </w:pPr>
            <w:r>
              <w:rPr>
                <w:sz w:val="12"/>
              </w:rPr>
              <w:t>13008</w:t>
            </w:r>
          </w:p>
        </w:tc>
        <w:tc>
          <w:tcPr>
            <w:tcW w:w="0" w:type="auto"/>
            <w:vAlign w:val="center"/>
          </w:tcPr>
          <w:p w14:paraId="2AF7284C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Uso ou Passagem de Terrenos e de aproveitamento de águas</w:t>
            </w:r>
          </w:p>
        </w:tc>
        <w:tc>
          <w:tcPr>
            <w:tcW w:w="0" w:type="auto"/>
            <w:vAlign w:val="center"/>
          </w:tcPr>
          <w:p w14:paraId="66D1C4D9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8799F7D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CE82C0C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41EE6D39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2E10BA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881D38" w14:textId="77777777" w:rsidR="00BA19CC" w:rsidRDefault="00BA19CC">
            <w:pPr>
              <w:jc w:val="center"/>
            </w:pPr>
          </w:p>
        </w:tc>
      </w:tr>
      <w:tr w:rsidR="00BA19CC" w14:paraId="0C49ACA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15CCD55" w14:textId="77777777" w:rsidR="00BA19CC" w:rsidRDefault="00BA19CC">
            <w:pPr>
              <w:jc w:val="center"/>
            </w:pPr>
            <w:r>
              <w:rPr>
                <w:sz w:val="12"/>
              </w:rPr>
              <w:t>13008</w:t>
            </w:r>
          </w:p>
        </w:tc>
        <w:tc>
          <w:tcPr>
            <w:tcW w:w="0" w:type="auto"/>
            <w:vAlign w:val="center"/>
          </w:tcPr>
          <w:p w14:paraId="703E0AFD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Uso ou Passagem de Terrenos e de aproveitamento de águas</w:t>
            </w:r>
          </w:p>
        </w:tc>
        <w:tc>
          <w:tcPr>
            <w:tcW w:w="0" w:type="auto"/>
            <w:vAlign w:val="center"/>
          </w:tcPr>
          <w:p w14:paraId="173891A9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038BCB6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AC746C" w14:textId="77777777" w:rsidR="00BA19CC" w:rsidRDefault="00BA19CC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31FB3910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DC8EEE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81264C" w14:textId="77777777" w:rsidR="00BA19CC" w:rsidRDefault="00BA19CC">
            <w:pPr>
              <w:jc w:val="center"/>
            </w:pPr>
          </w:p>
        </w:tc>
      </w:tr>
      <w:tr w:rsidR="00BA19CC" w14:paraId="55B108F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1702928" w14:textId="77777777" w:rsidR="00BA19CC" w:rsidRDefault="00BA19CC">
            <w:pPr>
              <w:jc w:val="center"/>
            </w:pPr>
            <w:r>
              <w:rPr>
                <w:sz w:val="12"/>
              </w:rPr>
              <w:t>13009</w:t>
            </w:r>
          </w:p>
        </w:tc>
        <w:tc>
          <w:tcPr>
            <w:tcW w:w="0" w:type="auto"/>
            <w:vAlign w:val="center"/>
          </w:tcPr>
          <w:p w14:paraId="46E78B65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colher ou extrair recursos vegetais, pesquisar e extrair recursos minerais</w:t>
            </w:r>
          </w:p>
        </w:tc>
        <w:tc>
          <w:tcPr>
            <w:tcW w:w="0" w:type="auto"/>
            <w:vAlign w:val="center"/>
          </w:tcPr>
          <w:p w14:paraId="3BDB6D7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C0285D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7D5FB6D" w14:textId="77777777" w:rsidR="00BA19CC" w:rsidRDefault="00BA19CC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271B488F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CBB661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499ABD" w14:textId="77777777" w:rsidR="00BA19CC" w:rsidRDefault="00BA19CC">
            <w:pPr>
              <w:jc w:val="center"/>
            </w:pPr>
          </w:p>
        </w:tc>
      </w:tr>
      <w:tr w:rsidR="00BA19CC" w14:paraId="40CF5CD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3B1FF7E" w14:textId="77777777" w:rsidR="00BA19CC" w:rsidRDefault="00BA19CC">
            <w:pPr>
              <w:jc w:val="center"/>
            </w:pPr>
            <w:r>
              <w:rPr>
                <w:sz w:val="12"/>
              </w:rPr>
              <w:t>13009</w:t>
            </w:r>
          </w:p>
        </w:tc>
        <w:tc>
          <w:tcPr>
            <w:tcW w:w="0" w:type="auto"/>
            <w:vAlign w:val="center"/>
          </w:tcPr>
          <w:p w14:paraId="5EA33FBE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colher ou extrair recursos vegetais, pesquisar e extrair recursos minerais</w:t>
            </w:r>
          </w:p>
        </w:tc>
        <w:tc>
          <w:tcPr>
            <w:tcW w:w="0" w:type="auto"/>
            <w:vAlign w:val="center"/>
          </w:tcPr>
          <w:p w14:paraId="37D133FD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FC45430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9DEA920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E0B1BD9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B382AE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D295F1" w14:textId="77777777" w:rsidR="00BA19CC" w:rsidRDefault="00BA19CC">
            <w:pPr>
              <w:jc w:val="center"/>
            </w:pPr>
          </w:p>
        </w:tc>
      </w:tr>
      <w:tr w:rsidR="00BA19CC" w14:paraId="4251017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E2A40FB" w14:textId="77777777" w:rsidR="00BA19CC" w:rsidRDefault="00BA19CC">
            <w:pPr>
              <w:jc w:val="center"/>
            </w:pPr>
            <w:r>
              <w:rPr>
                <w:sz w:val="12"/>
              </w:rPr>
              <w:t>13009</w:t>
            </w:r>
          </w:p>
        </w:tc>
        <w:tc>
          <w:tcPr>
            <w:tcW w:w="0" w:type="auto"/>
            <w:vAlign w:val="center"/>
          </w:tcPr>
          <w:p w14:paraId="660BCDF3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colher ou extrair recursos vegetais, pesquisar e extrair recursos minerais</w:t>
            </w:r>
          </w:p>
        </w:tc>
        <w:tc>
          <w:tcPr>
            <w:tcW w:w="0" w:type="auto"/>
            <w:vAlign w:val="center"/>
          </w:tcPr>
          <w:p w14:paraId="6DE8CB5A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6CE210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CD4C6A7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09D5E3B7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D8D9E7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0479BE" w14:textId="77777777" w:rsidR="00BA19CC" w:rsidRDefault="00BA19CC">
            <w:pPr>
              <w:jc w:val="center"/>
            </w:pPr>
          </w:p>
        </w:tc>
      </w:tr>
      <w:tr w:rsidR="00BA19CC" w14:paraId="3BF71F0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8B1C63D" w14:textId="77777777" w:rsidR="00BA19CC" w:rsidRDefault="00BA19CC">
            <w:pPr>
              <w:jc w:val="center"/>
            </w:pPr>
            <w:r>
              <w:rPr>
                <w:sz w:val="12"/>
              </w:rPr>
              <w:t>13010</w:t>
            </w:r>
          </w:p>
        </w:tc>
        <w:tc>
          <w:tcPr>
            <w:tcW w:w="0" w:type="auto"/>
            <w:vAlign w:val="center"/>
          </w:tcPr>
          <w:p w14:paraId="170ED8BF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Autoral</w:t>
            </w:r>
          </w:p>
        </w:tc>
        <w:tc>
          <w:tcPr>
            <w:tcW w:w="0" w:type="auto"/>
            <w:vAlign w:val="center"/>
          </w:tcPr>
          <w:p w14:paraId="2F9DCEE9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4178AF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63B537E" w14:textId="77777777" w:rsidR="00BA19CC" w:rsidRDefault="00BA19CC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4CFEC4DE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4D3460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8332C8E" w14:textId="77777777" w:rsidR="00BA19CC" w:rsidRDefault="00BA19CC">
            <w:pPr>
              <w:jc w:val="center"/>
            </w:pPr>
          </w:p>
        </w:tc>
      </w:tr>
      <w:tr w:rsidR="00BA19CC" w14:paraId="4D0965D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26D454E" w14:textId="77777777" w:rsidR="00BA19CC" w:rsidRDefault="00BA19CC">
            <w:pPr>
              <w:jc w:val="center"/>
            </w:pPr>
            <w:r>
              <w:rPr>
                <w:sz w:val="12"/>
              </w:rPr>
              <w:t>13010</w:t>
            </w:r>
          </w:p>
        </w:tc>
        <w:tc>
          <w:tcPr>
            <w:tcW w:w="0" w:type="auto"/>
            <w:vAlign w:val="center"/>
          </w:tcPr>
          <w:p w14:paraId="05086FF2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Autoral</w:t>
            </w:r>
          </w:p>
        </w:tc>
        <w:tc>
          <w:tcPr>
            <w:tcW w:w="0" w:type="auto"/>
            <w:vAlign w:val="center"/>
          </w:tcPr>
          <w:p w14:paraId="2FBB49A4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F04F14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BA9A67C" w14:textId="77777777" w:rsidR="00BA19CC" w:rsidRDefault="00BA19CC">
            <w:pPr>
              <w:jc w:val="center"/>
            </w:pPr>
            <w:r>
              <w:rPr>
                <w:sz w:val="12"/>
              </w:rPr>
              <w:t>058807</w:t>
            </w:r>
          </w:p>
        </w:tc>
        <w:tc>
          <w:tcPr>
            <w:tcW w:w="0" w:type="auto"/>
            <w:vAlign w:val="center"/>
          </w:tcPr>
          <w:p w14:paraId="7664AD86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F61DCA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85AA698" w14:textId="77777777" w:rsidR="00BA19CC" w:rsidRDefault="00BA19CC">
            <w:pPr>
              <w:jc w:val="center"/>
            </w:pPr>
          </w:p>
        </w:tc>
      </w:tr>
      <w:tr w:rsidR="00BA19CC" w14:paraId="63092D3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C94EB54" w14:textId="77777777" w:rsidR="00BA19CC" w:rsidRDefault="00BA19CC">
            <w:pPr>
              <w:jc w:val="center"/>
            </w:pPr>
            <w:r>
              <w:rPr>
                <w:sz w:val="12"/>
              </w:rPr>
              <w:t>13010</w:t>
            </w:r>
          </w:p>
        </w:tc>
        <w:tc>
          <w:tcPr>
            <w:tcW w:w="0" w:type="auto"/>
            <w:vAlign w:val="center"/>
          </w:tcPr>
          <w:p w14:paraId="7814E9E0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Autoral</w:t>
            </w:r>
          </w:p>
        </w:tc>
        <w:tc>
          <w:tcPr>
            <w:tcW w:w="0" w:type="auto"/>
            <w:vAlign w:val="center"/>
          </w:tcPr>
          <w:p w14:paraId="555D3A0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487D78F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A6591EC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59BBFB5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3166CB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E550917" w14:textId="77777777" w:rsidR="00BA19CC" w:rsidRDefault="00BA19CC">
            <w:pPr>
              <w:jc w:val="center"/>
            </w:pPr>
          </w:p>
        </w:tc>
      </w:tr>
      <w:tr w:rsidR="00BA19CC" w14:paraId="798028B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217F64F" w14:textId="77777777" w:rsidR="00BA19CC" w:rsidRDefault="00BA19CC">
            <w:pPr>
              <w:jc w:val="center"/>
            </w:pPr>
            <w:r>
              <w:rPr>
                <w:sz w:val="12"/>
              </w:rPr>
              <w:t>13011</w:t>
            </w:r>
          </w:p>
        </w:tc>
        <w:tc>
          <w:tcPr>
            <w:tcW w:w="0" w:type="auto"/>
            <w:vAlign w:val="center"/>
          </w:tcPr>
          <w:p w14:paraId="1C512D69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Autoral (quando não percebidos pelo autor ou criador da obra)</w:t>
            </w:r>
          </w:p>
        </w:tc>
        <w:tc>
          <w:tcPr>
            <w:tcW w:w="0" w:type="auto"/>
            <w:vAlign w:val="center"/>
          </w:tcPr>
          <w:p w14:paraId="7147E098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D80240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7F3D1E0" w14:textId="77777777" w:rsidR="00BA19CC" w:rsidRDefault="00BA19CC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0FC75F69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EA3FB3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EA2090" w14:textId="77777777" w:rsidR="00BA19CC" w:rsidRDefault="00BA19CC">
            <w:pPr>
              <w:jc w:val="center"/>
            </w:pPr>
          </w:p>
        </w:tc>
      </w:tr>
      <w:tr w:rsidR="00BA19CC" w14:paraId="5ED7AB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4A78478" w14:textId="77777777" w:rsidR="00BA19CC" w:rsidRDefault="00BA19CC">
            <w:pPr>
              <w:jc w:val="center"/>
            </w:pPr>
            <w:r>
              <w:rPr>
                <w:sz w:val="12"/>
              </w:rPr>
              <w:t>13011</w:t>
            </w:r>
          </w:p>
        </w:tc>
        <w:tc>
          <w:tcPr>
            <w:tcW w:w="0" w:type="auto"/>
            <w:vAlign w:val="center"/>
          </w:tcPr>
          <w:p w14:paraId="6991D738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Autoral (quando não percebidos pelo autor ou criador da obra)</w:t>
            </w:r>
          </w:p>
        </w:tc>
        <w:tc>
          <w:tcPr>
            <w:tcW w:w="0" w:type="auto"/>
            <w:vAlign w:val="center"/>
          </w:tcPr>
          <w:p w14:paraId="1AFA6134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26FC3E9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64BB8813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9603738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B330B8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4F0082" w14:textId="77777777" w:rsidR="00BA19CC" w:rsidRDefault="00BA19CC">
            <w:pPr>
              <w:jc w:val="center"/>
            </w:pPr>
          </w:p>
        </w:tc>
      </w:tr>
      <w:tr w:rsidR="00BA19CC" w14:paraId="02A64D3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2D8965F" w14:textId="77777777" w:rsidR="00BA19CC" w:rsidRDefault="00BA19CC">
            <w:pPr>
              <w:jc w:val="center"/>
            </w:pPr>
            <w:r>
              <w:rPr>
                <w:sz w:val="12"/>
              </w:rPr>
              <w:t>13011</w:t>
            </w:r>
          </w:p>
        </w:tc>
        <w:tc>
          <w:tcPr>
            <w:tcW w:w="0" w:type="auto"/>
            <w:vAlign w:val="center"/>
          </w:tcPr>
          <w:p w14:paraId="1A0D7436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Autoral (quando não percebidos pelo autor ou criador da obra)</w:t>
            </w:r>
          </w:p>
        </w:tc>
        <w:tc>
          <w:tcPr>
            <w:tcW w:w="0" w:type="auto"/>
            <w:vAlign w:val="center"/>
          </w:tcPr>
          <w:p w14:paraId="112FE9DA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62B067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BA30A5E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8D1B8F3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0B1256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F4EC89" w14:textId="77777777" w:rsidR="00BA19CC" w:rsidRDefault="00BA19CC">
            <w:pPr>
              <w:jc w:val="center"/>
            </w:pPr>
          </w:p>
        </w:tc>
      </w:tr>
      <w:tr w:rsidR="00BA19CC" w14:paraId="323D2A7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0ED0FEC" w14:textId="77777777" w:rsidR="00BA19CC" w:rsidRDefault="00BA19CC">
            <w:pPr>
              <w:jc w:val="center"/>
            </w:pPr>
            <w:r>
              <w:rPr>
                <w:sz w:val="12"/>
              </w:rPr>
              <w:lastRenderedPageBreak/>
              <w:t>13012</w:t>
            </w:r>
          </w:p>
        </w:tc>
        <w:tc>
          <w:tcPr>
            <w:tcW w:w="0" w:type="auto"/>
            <w:vAlign w:val="center"/>
          </w:tcPr>
          <w:p w14:paraId="61889B83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Imagem</w:t>
            </w:r>
          </w:p>
        </w:tc>
        <w:tc>
          <w:tcPr>
            <w:tcW w:w="0" w:type="auto"/>
            <w:vAlign w:val="center"/>
          </w:tcPr>
          <w:p w14:paraId="50C2EC12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0E75590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5CA6C27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1A3CACA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3A7912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797DD5" w14:textId="77777777" w:rsidR="00BA19CC" w:rsidRDefault="00BA19CC">
            <w:pPr>
              <w:jc w:val="center"/>
            </w:pPr>
          </w:p>
        </w:tc>
      </w:tr>
      <w:tr w:rsidR="00BA19CC" w14:paraId="298D6A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F93AF9C" w14:textId="77777777" w:rsidR="00BA19CC" w:rsidRDefault="00BA19CC">
            <w:pPr>
              <w:jc w:val="center"/>
            </w:pPr>
            <w:r>
              <w:rPr>
                <w:sz w:val="12"/>
              </w:rPr>
              <w:t>13012</w:t>
            </w:r>
          </w:p>
        </w:tc>
        <w:tc>
          <w:tcPr>
            <w:tcW w:w="0" w:type="auto"/>
            <w:vAlign w:val="center"/>
          </w:tcPr>
          <w:p w14:paraId="0FC4E857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Imagem</w:t>
            </w:r>
          </w:p>
        </w:tc>
        <w:tc>
          <w:tcPr>
            <w:tcW w:w="0" w:type="auto"/>
            <w:vAlign w:val="center"/>
          </w:tcPr>
          <w:p w14:paraId="1011FE0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D4B9476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78B29A3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30C949F4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526D34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8543FC" w14:textId="77777777" w:rsidR="00BA19CC" w:rsidRDefault="00BA19CC">
            <w:pPr>
              <w:jc w:val="center"/>
            </w:pPr>
          </w:p>
        </w:tc>
      </w:tr>
      <w:tr w:rsidR="00BA19CC" w14:paraId="5CCC34D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148DBBA" w14:textId="77777777" w:rsidR="00BA19CC" w:rsidRDefault="00BA19CC">
            <w:pPr>
              <w:jc w:val="center"/>
            </w:pPr>
            <w:r>
              <w:rPr>
                <w:sz w:val="12"/>
              </w:rPr>
              <w:t>13012</w:t>
            </w:r>
          </w:p>
        </w:tc>
        <w:tc>
          <w:tcPr>
            <w:tcW w:w="0" w:type="auto"/>
            <w:vAlign w:val="center"/>
          </w:tcPr>
          <w:p w14:paraId="532240B1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Imagem</w:t>
            </w:r>
          </w:p>
        </w:tc>
        <w:tc>
          <w:tcPr>
            <w:tcW w:w="0" w:type="auto"/>
            <w:vAlign w:val="center"/>
          </w:tcPr>
          <w:p w14:paraId="6418A323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0375194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54168C5" w14:textId="77777777" w:rsidR="00BA19CC" w:rsidRDefault="00BA19CC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395D046A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07F2ED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351A97" w14:textId="77777777" w:rsidR="00BA19CC" w:rsidRDefault="00BA19CC">
            <w:pPr>
              <w:jc w:val="center"/>
            </w:pPr>
          </w:p>
        </w:tc>
      </w:tr>
      <w:tr w:rsidR="00BA19CC" w14:paraId="4D9446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1137093" w14:textId="77777777" w:rsidR="00BA19CC" w:rsidRDefault="00BA19CC">
            <w:pPr>
              <w:jc w:val="center"/>
            </w:pPr>
            <w:r>
              <w:rPr>
                <w:sz w:val="12"/>
              </w:rPr>
              <w:t>13013</w:t>
            </w:r>
          </w:p>
        </w:tc>
        <w:tc>
          <w:tcPr>
            <w:tcW w:w="0" w:type="auto"/>
            <w:vAlign w:val="center"/>
          </w:tcPr>
          <w:p w14:paraId="01D27CCA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exploração de películas cinematográficas, Obras Audiovisuais, e Videofônicas</w:t>
            </w:r>
          </w:p>
        </w:tc>
        <w:tc>
          <w:tcPr>
            <w:tcW w:w="0" w:type="auto"/>
            <w:vAlign w:val="center"/>
          </w:tcPr>
          <w:p w14:paraId="030A0C81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38E7068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A7B1173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E5972DE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898A5D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31FC264" w14:textId="77777777" w:rsidR="00BA19CC" w:rsidRDefault="00BA19CC">
            <w:pPr>
              <w:jc w:val="center"/>
            </w:pPr>
          </w:p>
        </w:tc>
      </w:tr>
      <w:tr w:rsidR="00BA19CC" w14:paraId="01AB301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C72FEFE" w14:textId="77777777" w:rsidR="00BA19CC" w:rsidRDefault="00BA19CC">
            <w:pPr>
              <w:jc w:val="center"/>
            </w:pPr>
            <w:r>
              <w:rPr>
                <w:sz w:val="12"/>
              </w:rPr>
              <w:t>13013</w:t>
            </w:r>
          </w:p>
        </w:tc>
        <w:tc>
          <w:tcPr>
            <w:tcW w:w="0" w:type="auto"/>
            <w:vAlign w:val="center"/>
          </w:tcPr>
          <w:p w14:paraId="72AD35E1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exploração de películas cinematográficas, Obras Audiovisuais, e Videofônicas</w:t>
            </w:r>
          </w:p>
        </w:tc>
        <w:tc>
          <w:tcPr>
            <w:tcW w:w="0" w:type="auto"/>
            <w:vAlign w:val="center"/>
          </w:tcPr>
          <w:p w14:paraId="79F8F03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E25964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303D3B9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24DE528D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011A5B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0103E8B" w14:textId="77777777" w:rsidR="00BA19CC" w:rsidRDefault="00BA19CC">
            <w:pPr>
              <w:jc w:val="center"/>
            </w:pPr>
          </w:p>
        </w:tc>
      </w:tr>
      <w:tr w:rsidR="00BA19CC" w14:paraId="48C22F2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F61D388" w14:textId="77777777" w:rsidR="00BA19CC" w:rsidRDefault="00BA19CC">
            <w:pPr>
              <w:jc w:val="center"/>
            </w:pPr>
            <w:r>
              <w:rPr>
                <w:sz w:val="12"/>
              </w:rPr>
              <w:t>13013</w:t>
            </w:r>
          </w:p>
        </w:tc>
        <w:tc>
          <w:tcPr>
            <w:tcW w:w="0" w:type="auto"/>
            <w:vAlign w:val="center"/>
          </w:tcPr>
          <w:p w14:paraId="06FCB9B7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exploração de películas cinematográficas, Obras Audiovisuais, e Videofônicas</w:t>
            </w:r>
          </w:p>
        </w:tc>
        <w:tc>
          <w:tcPr>
            <w:tcW w:w="0" w:type="auto"/>
            <w:vAlign w:val="center"/>
          </w:tcPr>
          <w:p w14:paraId="286D5987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61064C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DF75D91" w14:textId="77777777" w:rsidR="00BA19CC" w:rsidRDefault="00BA19CC">
            <w:pPr>
              <w:jc w:val="center"/>
            </w:pPr>
            <w:r>
              <w:rPr>
                <w:sz w:val="12"/>
              </w:rPr>
              <w:t>519201</w:t>
            </w:r>
          </w:p>
        </w:tc>
        <w:tc>
          <w:tcPr>
            <w:tcW w:w="0" w:type="auto"/>
            <w:vAlign w:val="center"/>
          </w:tcPr>
          <w:p w14:paraId="55CD68C1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4388F3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8DB791D" w14:textId="77777777" w:rsidR="00BA19CC" w:rsidRDefault="00BA19CC">
            <w:pPr>
              <w:jc w:val="center"/>
            </w:pPr>
          </w:p>
        </w:tc>
      </w:tr>
      <w:tr w:rsidR="00BA19CC" w14:paraId="189285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C98802D" w14:textId="77777777" w:rsidR="00BA19CC" w:rsidRDefault="00BA19CC">
            <w:pPr>
              <w:jc w:val="center"/>
            </w:pPr>
            <w:r>
              <w:rPr>
                <w:sz w:val="12"/>
              </w:rPr>
              <w:t>13014</w:t>
            </w:r>
          </w:p>
        </w:tc>
        <w:tc>
          <w:tcPr>
            <w:tcW w:w="0" w:type="auto"/>
            <w:vAlign w:val="center"/>
          </w:tcPr>
          <w:p w14:paraId="617A2C57" w14:textId="77777777" w:rsidR="00BA19CC" w:rsidRDefault="00BA19CC">
            <w:pPr>
              <w:jc w:val="center"/>
            </w:pPr>
            <w:r>
              <w:rPr>
                <w:sz w:val="12"/>
              </w:rPr>
              <w:t xml:space="preserve">Rendimento de Direito relativo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2703F853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E5A3F26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7357B15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9BFAC25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3BE74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244E7C" w14:textId="77777777" w:rsidR="00BA19CC" w:rsidRDefault="00BA19CC">
            <w:pPr>
              <w:jc w:val="center"/>
            </w:pPr>
          </w:p>
        </w:tc>
      </w:tr>
      <w:tr w:rsidR="00BA19CC" w14:paraId="367252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811A6FB" w14:textId="77777777" w:rsidR="00BA19CC" w:rsidRDefault="00BA19CC">
            <w:pPr>
              <w:jc w:val="center"/>
            </w:pPr>
            <w:r>
              <w:rPr>
                <w:sz w:val="12"/>
              </w:rPr>
              <w:t>13014</w:t>
            </w:r>
          </w:p>
        </w:tc>
        <w:tc>
          <w:tcPr>
            <w:tcW w:w="0" w:type="auto"/>
            <w:vAlign w:val="center"/>
          </w:tcPr>
          <w:p w14:paraId="683FBF40" w14:textId="77777777" w:rsidR="00BA19CC" w:rsidRDefault="00BA19CC">
            <w:pPr>
              <w:jc w:val="center"/>
            </w:pPr>
            <w:r>
              <w:rPr>
                <w:sz w:val="12"/>
              </w:rPr>
              <w:t xml:space="preserve">Rendimento de Direito relativo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7098F2C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6A7D30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F56A51A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1A08CB30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E67A3C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0259F0" w14:textId="77777777" w:rsidR="00BA19CC" w:rsidRDefault="00BA19CC">
            <w:pPr>
              <w:jc w:val="center"/>
            </w:pPr>
          </w:p>
        </w:tc>
      </w:tr>
      <w:tr w:rsidR="00BA19CC" w14:paraId="130BF1C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AC2C325" w14:textId="77777777" w:rsidR="00BA19CC" w:rsidRDefault="00BA19CC">
            <w:pPr>
              <w:jc w:val="center"/>
            </w:pPr>
            <w:r>
              <w:rPr>
                <w:sz w:val="12"/>
              </w:rPr>
              <w:t>13014</w:t>
            </w:r>
          </w:p>
        </w:tc>
        <w:tc>
          <w:tcPr>
            <w:tcW w:w="0" w:type="auto"/>
            <w:vAlign w:val="center"/>
          </w:tcPr>
          <w:p w14:paraId="7CC53708" w14:textId="77777777" w:rsidR="00BA19CC" w:rsidRDefault="00BA19CC">
            <w:pPr>
              <w:jc w:val="center"/>
            </w:pPr>
            <w:r>
              <w:rPr>
                <w:sz w:val="12"/>
              </w:rPr>
              <w:t xml:space="preserve">Rendimento de Direito relativo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34DD30E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4A9151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599BAD1" w14:textId="77777777" w:rsidR="00BA19CC" w:rsidRDefault="00BA19CC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75A099A5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D33583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5CBE077" w14:textId="77777777" w:rsidR="00BA19CC" w:rsidRDefault="00BA19CC">
            <w:pPr>
              <w:jc w:val="center"/>
            </w:pPr>
          </w:p>
        </w:tc>
      </w:tr>
      <w:tr w:rsidR="00BA19CC" w14:paraId="0E1A98B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C466216" w14:textId="77777777" w:rsidR="00BA19CC" w:rsidRDefault="00BA19CC">
            <w:pPr>
              <w:jc w:val="center"/>
            </w:pPr>
            <w:r>
              <w:rPr>
                <w:sz w:val="12"/>
              </w:rPr>
              <w:t>13015</w:t>
            </w:r>
          </w:p>
        </w:tc>
        <w:tc>
          <w:tcPr>
            <w:tcW w:w="0" w:type="auto"/>
            <w:vAlign w:val="center"/>
          </w:tcPr>
          <w:p w14:paraId="432DD230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Conjuntos Industriais e Invenções</w:t>
            </w:r>
          </w:p>
        </w:tc>
        <w:tc>
          <w:tcPr>
            <w:tcW w:w="0" w:type="auto"/>
            <w:vAlign w:val="center"/>
          </w:tcPr>
          <w:p w14:paraId="4FE5605E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DAEC35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4882471" w14:textId="77777777" w:rsidR="00BA19CC" w:rsidRDefault="00BA19CC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15EABC00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93B014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ACB9E4" w14:textId="77777777" w:rsidR="00BA19CC" w:rsidRDefault="00BA19CC">
            <w:pPr>
              <w:jc w:val="center"/>
            </w:pPr>
          </w:p>
        </w:tc>
      </w:tr>
      <w:tr w:rsidR="00BA19CC" w14:paraId="3422E6D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D60888E" w14:textId="77777777" w:rsidR="00BA19CC" w:rsidRDefault="00BA19CC">
            <w:pPr>
              <w:jc w:val="center"/>
            </w:pPr>
            <w:r>
              <w:rPr>
                <w:sz w:val="12"/>
              </w:rPr>
              <w:t>13015</w:t>
            </w:r>
          </w:p>
        </w:tc>
        <w:tc>
          <w:tcPr>
            <w:tcW w:w="0" w:type="auto"/>
            <w:vAlign w:val="center"/>
          </w:tcPr>
          <w:p w14:paraId="6B6389A6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Conjuntos Industriais e Invenções</w:t>
            </w:r>
          </w:p>
        </w:tc>
        <w:tc>
          <w:tcPr>
            <w:tcW w:w="0" w:type="auto"/>
            <w:vAlign w:val="center"/>
          </w:tcPr>
          <w:p w14:paraId="64A48BE1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7972A35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D3AE336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72B4BAE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30353D6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B41BDF" w14:textId="77777777" w:rsidR="00BA19CC" w:rsidRDefault="00BA19CC">
            <w:pPr>
              <w:jc w:val="center"/>
            </w:pPr>
          </w:p>
        </w:tc>
      </w:tr>
      <w:tr w:rsidR="00BA19CC" w14:paraId="6A57E6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9FDA3F6" w14:textId="77777777" w:rsidR="00BA19CC" w:rsidRDefault="00BA19CC">
            <w:pPr>
              <w:jc w:val="center"/>
            </w:pPr>
            <w:r>
              <w:rPr>
                <w:sz w:val="12"/>
              </w:rPr>
              <w:t>13015</w:t>
            </w:r>
          </w:p>
        </w:tc>
        <w:tc>
          <w:tcPr>
            <w:tcW w:w="0" w:type="auto"/>
            <w:vAlign w:val="center"/>
          </w:tcPr>
          <w:p w14:paraId="5287F702" w14:textId="77777777" w:rsidR="00BA19CC" w:rsidRDefault="00BA19CC">
            <w:pPr>
              <w:jc w:val="center"/>
            </w:pPr>
            <w:r>
              <w:rPr>
                <w:sz w:val="12"/>
              </w:rPr>
              <w:t>Rendimentos de Direito de Conjuntos Industriais e Invenções</w:t>
            </w:r>
          </w:p>
        </w:tc>
        <w:tc>
          <w:tcPr>
            <w:tcW w:w="0" w:type="auto"/>
            <w:vAlign w:val="center"/>
          </w:tcPr>
          <w:p w14:paraId="451BF9C4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D49BF9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1474F67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7BE1CED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368895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698EE5" w14:textId="77777777" w:rsidR="00BA19CC" w:rsidRDefault="00BA19CC">
            <w:pPr>
              <w:jc w:val="center"/>
            </w:pPr>
          </w:p>
        </w:tc>
      </w:tr>
      <w:tr w:rsidR="00BA19CC" w14:paraId="453B91E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9280880" w14:textId="77777777" w:rsidR="00BA19CC" w:rsidRDefault="00BA19CC">
            <w:pPr>
              <w:jc w:val="center"/>
            </w:pPr>
            <w:r>
              <w:rPr>
                <w:sz w:val="12"/>
              </w:rPr>
              <w:t>13016</w:t>
            </w:r>
          </w:p>
        </w:tc>
        <w:tc>
          <w:tcPr>
            <w:tcW w:w="0" w:type="auto"/>
            <w:vAlign w:val="center"/>
          </w:tcPr>
          <w:p w14:paraId="1FDAF0A4" w14:textId="77777777" w:rsidR="00BA19CC" w:rsidRDefault="00BA19CC">
            <w:pPr>
              <w:jc w:val="center"/>
            </w:pPr>
            <w:r>
              <w:rPr>
                <w:sz w:val="12"/>
              </w:rPr>
              <w:t>Rendimento de Direito de marcas de indústria e comércio, patentes de invenção e processo ou fórmulas de fabricação</w:t>
            </w:r>
          </w:p>
        </w:tc>
        <w:tc>
          <w:tcPr>
            <w:tcW w:w="0" w:type="auto"/>
            <w:vAlign w:val="center"/>
          </w:tcPr>
          <w:p w14:paraId="2D4E8AC3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92E23B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A1E261C" w14:textId="77777777" w:rsidR="00BA19CC" w:rsidRDefault="00BA19CC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31A8E434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747652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01315C" w14:textId="77777777" w:rsidR="00BA19CC" w:rsidRDefault="00BA19CC">
            <w:pPr>
              <w:jc w:val="center"/>
            </w:pPr>
          </w:p>
        </w:tc>
      </w:tr>
      <w:tr w:rsidR="00BA19CC" w14:paraId="1D3650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95A4F93" w14:textId="77777777" w:rsidR="00BA19CC" w:rsidRDefault="00BA19CC">
            <w:pPr>
              <w:jc w:val="center"/>
            </w:pPr>
            <w:r>
              <w:rPr>
                <w:sz w:val="12"/>
              </w:rPr>
              <w:t>13016</w:t>
            </w:r>
          </w:p>
        </w:tc>
        <w:tc>
          <w:tcPr>
            <w:tcW w:w="0" w:type="auto"/>
            <w:vAlign w:val="center"/>
          </w:tcPr>
          <w:p w14:paraId="38AB7466" w14:textId="77777777" w:rsidR="00BA19CC" w:rsidRDefault="00BA19CC">
            <w:pPr>
              <w:jc w:val="center"/>
            </w:pPr>
            <w:r>
              <w:rPr>
                <w:sz w:val="12"/>
              </w:rPr>
              <w:t>Rendimento de Direito de marcas de indústria e comércio, patentes de invenção e processo ou fórmulas de fabricação</w:t>
            </w:r>
          </w:p>
        </w:tc>
        <w:tc>
          <w:tcPr>
            <w:tcW w:w="0" w:type="auto"/>
            <w:vAlign w:val="center"/>
          </w:tcPr>
          <w:p w14:paraId="249D3729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E59EC06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AC06AA3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2C7BB7D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370A72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C9E0A8" w14:textId="77777777" w:rsidR="00BA19CC" w:rsidRDefault="00BA19CC">
            <w:pPr>
              <w:jc w:val="center"/>
            </w:pPr>
          </w:p>
        </w:tc>
      </w:tr>
      <w:tr w:rsidR="00BA19CC" w14:paraId="59503F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7BECA62" w14:textId="77777777" w:rsidR="00BA19CC" w:rsidRDefault="00BA19CC">
            <w:pPr>
              <w:jc w:val="center"/>
            </w:pPr>
            <w:r>
              <w:rPr>
                <w:sz w:val="12"/>
              </w:rPr>
              <w:t>13016</w:t>
            </w:r>
          </w:p>
        </w:tc>
        <w:tc>
          <w:tcPr>
            <w:tcW w:w="0" w:type="auto"/>
            <w:vAlign w:val="center"/>
          </w:tcPr>
          <w:p w14:paraId="7D66F268" w14:textId="77777777" w:rsidR="00BA19CC" w:rsidRDefault="00BA19CC">
            <w:pPr>
              <w:jc w:val="center"/>
            </w:pPr>
            <w:r>
              <w:rPr>
                <w:sz w:val="12"/>
              </w:rPr>
              <w:t>Rendimento de Direito de marcas de indústria e comércio, patentes de invenção e processo ou fórmulas de fabricação</w:t>
            </w:r>
          </w:p>
        </w:tc>
        <w:tc>
          <w:tcPr>
            <w:tcW w:w="0" w:type="auto"/>
            <w:vAlign w:val="center"/>
          </w:tcPr>
          <w:p w14:paraId="716E73B1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5594D8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DFF1F9C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7F6C8407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11F10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57CC4B" w14:textId="77777777" w:rsidR="00BA19CC" w:rsidRDefault="00BA19CC">
            <w:pPr>
              <w:jc w:val="center"/>
            </w:pPr>
          </w:p>
        </w:tc>
      </w:tr>
      <w:tr w:rsidR="00BA19CC" w14:paraId="4A44D1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692F0C3" w14:textId="77777777" w:rsidR="00BA19CC" w:rsidRDefault="00BA19CC">
            <w:pPr>
              <w:jc w:val="center"/>
            </w:pPr>
            <w:r>
              <w:rPr>
                <w:sz w:val="12"/>
              </w:rPr>
              <w:t>13017</w:t>
            </w:r>
          </w:p>
        </w:tc>
        <w:tc>
          <w:tcPr>
            <w:tcW w:w="0" w:type="auto"/>
            <w:vAlign w:val="center"/>
          </w:tcPr>
          <w:p w14:paraId="7E2B5AE1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por terceiros por conta do cedente dos direitos (juros, comissões etc.)</w:t>
            </w:r>
          </w:p>
        </w:tc>
        <w:tc>
          <w:tcPr>
            <w:tcW w:w="0" w:type="auto"/>
            <w:vAlign w:val="center"/>
          </w:tcPr>
          <w:p w14:paraId="604A5542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EB5B7F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C605E25" w14:textId="77777777" w:rsidR="00BA19CC" w:rsidRDefault="00BA19CC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5808873C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A38E1C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3BBA4F" w14:textId="77777777" w:rsidR="00BA19CC" w:rsidRDefault="00BA19CC">
            <w:pPr>
              <w:jc w:val="center"/>
            </w:pPr>
          </w:p>
        </w:tc>
      </w:tr>
      <w:tr w:rsidR="00BA19CC" w14:paraId="253105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D272A45" w14:textId="77777777" w:rsidR="00BA19CC" w:rsidRDefault="00BA19CC">
            <w:pPr>
              <w:jc w:val="center"/>
            </w:pPr>
            <w:r>
              <w:rPr>
                <w:sz w:val="12"/>
              </w:rPr>
              <w:t>13017</w:t>
            </w:r>
          </w:p>
        </w:tc>
        <w:tc>
          <w:tcPr>
            <w:tcW w:w="0" w:type="auto"/>
            <w:vAlign w:val="center"/>
          </w:tcPr>
          <w:p w14:paraId="728D6710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por terceiros por conta do cedente dos direitos (juros, comissões etc.)</w:t>
            </w:r>
          </w:p>
        </w:tc>
        <w:tc>
          <w:tcPr>
            <w:tcW w:w="0" w:type="auto"/>
            <w:vAlign w:val="center"/>
          </w:tcPr>
          <w:p w14:paraId="35B7D463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85BB24E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0D43A19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8C589CE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D446A9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B9287F" w14:textId="77777777" w:rsidR="00BA19CC" w:rsidRDefault="00BA19CC">
            <w:pPr>
              <w:jc w:val="center"/>
            </w:pPr>
          </w:p>
        </w:tc>
      </w:tr>
      <w:tr w:rsidR="00BA19CC" w14:paraId="71795F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4B4D322" w14:textId="77777777" w:rsidR="00BA19CC" w:rsidRDefault="00BA19CC">
            <w:pPr>
              <w:jc w:val="center"/>
            </w:pPr>
            <w:r>
              <w:rPr>
                <w:sz w:val="12"/>
              </w:rPr>
              <w:t>13017</w:t>
            </w:r>
          </w:p>
        </w:tc>
        <w:tc>
          <w:tcPr>
            <w:tcW w:w="0" w:type="auto"/>
            <w:vAlign w:val="center"/>
          </w:tcPr>
          <w:p w14:paraId="0814AC27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por terceiros por conta do cedente dos direitos (juros, comissões etc.)</w:t>
            </w:r>
          </w:p>
        </w:tc>
        <w:tc>
          <w:tcPr>
            <w:tcW w:w="0" w:type="auto"/>
            <w:vAlign w:val="center"/>
          </w:tcPr>
          <w:p w14:paraId="1C1CFDC1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F3FA7B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810C4DB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65CEF0E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64BE2B3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44B51B" w14:textId="77777777" w:rsidR="00BA19CC" w:rsidRDefault="00BA19CC">
            <w:pPr>
              <w:jc w:val="center"/>
            </w:pPr>
          </w:p>
        </w:tc>
      </w:tr>
      <w:tr w:rsidR="00BA19CC" w14:paraId="52812C1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850C228" w14:textId="77777777" w:rsidR="00BA19CC" w:rsidRDefault="00BA19CC">
            <w:pPr>
              <w:jc w:val="center"/>
            </w:pPr>
            <w:r>
              <w:rPr>
                <w:sz w:val="12"/>
              </w:rPr>
              <w:t>13018</w:t>
            </w:r>
          </w:p>
        </w:tc>
        <w:tc>
          <w:tcPr>
            <w:tcW w:w="0" w:type="auto"/>
            <w:vAlign w:val="center"/>
          </w:tcPr>
          <w:p w14:paraId="2D3555AB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ao cedente do direito, pelo contrato celebrado (luvas, prêmios etc.)</w:t>
            </w:r>
          </w:p>
        </w:tc>
        <w:tc>
          <w:tcPr>
            <w:tcW w:w="0" w:type="auto"/>
            <w:vAlign w:val="center"/>
          </w:tcPr>
          <w:p w14:paraId="7224527E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67D8FA6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9FCD874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408AB71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BA5C49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74046B" w14:textId="77777777" w:rsidR="00BA19CC" w:rsidRDefault="00BA19CC">
            <w:pPr>
              <w:jc w:val="center"/>
            </w:pPr>
          </w:p>
        </w:tc>
      </w:tr>
      <w:tr w:rsidR="00BA19CC" w14:paraId="51F4DDD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084A021" w14:textId="77777777" w:rsidR="00BA19CC" w:rsidRDefault="00BA19CC">
            <w:pPr>
              <w:jc w:val="center"/>
            </w:pPr>
            <w:r>
              <w:rPr>
                <w:sz w:val="12"/>
              </w:rPr>
              <w:t>13018</w:t>
            </w:r>
          </w:p>
        </w:tc>
        <w:tc>
          <w:tcPr>
            <w:tcW w:w="0" w:type="auto"/>
            <w:vAlign w:val="center"/>
          </w:tcPr>
          <w:p w14:paraId="3AFFF9EA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ao cedente do direito, pelo contrato celebrado (luvas, prêmios etc.)</w:t>
            </w:r>
          </w:p>
        </w:tc>
        <w:tc>
          <w:tcPr>
            <w:tcW w:w="0" w:type="auto"/>
            <w:vAlign w:val="center"/>
          </w:tcPr>
          <w:p w14:paraId="09235D61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CC1FDC6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9315CDD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5C44C25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AA1AA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CE6CFD" w14:textId="77777777" w:rsidR="00BA19CC" w:rsidRDefault="00BA19CC">
            <w:pPr>
              <w:jc w:val="center"/>
            </w:pPr>
          </w:p>
        </w:tc>
      </w:tr>
      <w:tr w:rsidR="00BA19CC" w14:paraId="42D941E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9EE8C38" w14:textId="77777777" w:rsidR="00BA19CC" w:rsidRDefault="00BA19CC">
            <w:pPr>
              <w:jc w:val="center"/>
            </w:pPr>
            <w:r>
              <w:rPr>
                <w:sz w:val="12"/>
              </w:rPr>
              <w:t>13018</w:t>
            </w:r>
          </w:p>
        </w:tc>
        <w:tc>
          <w:tcPr>
            <w:tcW w:w="0" w:type="auto"/>
            <w:vAlign w:val="center"/>
          </w:tcPr>
          <w:p w14:paraId="0F860C66" w14:textId="77777777" w:rsidR="00BA19CC" w:rsidRDefault="00BA19CC">
            <w:pPr>
              <w:jc w:val="center"/>
            </w:pPr>
            <w:r>
              <w:rPr>
                <w:sz w:val="12"/>
              </w:rPr>
              <w:t>Importâncias pagas ao cedente do direito, pelo contrato celebrado (luvas, prêmios etc.)</w:t>
            </w:r>
          </w:p>
        </w:tc>
        <w:tc>
          <w:tcPr>
            <w:tcW w:w="0" w:type="auto"/>
            <w:vAlign w:val="center"/>
          </w:tcPr>
          <w:p w14:paraId="2496668B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8E8B2E5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223D135" w14:textId="77777777" w:rsidR="00BA19CC" w:rsidRDefault="00BA19CC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431DCC2D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92E9FB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B2AA6A" w14:textId="77777777" w:rsidR="00BA19CC" w:rsidRDefault="00BA19CC">
            <w:pPr>
              <w:jc w:val="center"/>
            </w:pPr>
          </w:p>
        </w:tc>
      </w:tr>
      <w:tr w:rsidR="00BA19CC" w14:paraId="30E1178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3C1869F" w14:textId="77777777" w:rsidR="00BA19CC" w:rsidRDefault="00BA19CC">
            <w:pPr>
              <w:jc w:val="center"/>
            </w:pPr>
            <w:r>
              <w:rPr>
                <w:sz w:val="12"/>
              </w:rPr>
              <w:t>13019</w:t>
            </w:r>
          </w:p>
        </w:tc>
        <w:tc>
          <w:tcPr>
            <w:tcW w:w="0" w:type="auto"/>
            <w:vAlign w:val="center"/>
          </w:tcPr>
          <w:p w14:paraId="52563D7B" w14:textId="77777777" w:rsidR="00BA19CC" w:rsidRDefault="00BA19CC">
            <w:pPr>
              <w:jc w:val="center"/>
            </w:pPr>
            <w:r>
              <w:rPr>
                <w:sz w:val="12"/>
              </w:rPr>
              <w:t>Despesas para conservação dos direitos cedidos (quando compensadas pelo uso do bem ou direito)</w:t>
            </w:r>
          </w:p>
        </w:tc>
        <w:tc>
          <w:tcPr>
            <w:tcW w:w="0" w:type="auto"/>
            <w:vAlign w:val="center"/>
          </w:tcPr>
          <w:p w14:paraId="5181689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C96E2BD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3856418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F5DDB3D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EB08A0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AB0FD8" w14:textId="77777777" w:rsidR="00BA19CC" w:rsidRDefault="00BA19CC">
            <w:pPr>
              <w:jc w:val="center"/>
            </w:pPr>
          </w:p>
        </w:tc>
      </w:tr>
      <w:tr w:rsidR="00BA19CC" w14:paraId="0E74F5B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650C96C" w14:textId="77777777" w:rsidR="00BA19CC" w:rsidRDefault="00BA19CC">
            <w:pPr>
              <w:jc w:val="center"/>
            </w:pPr>
            <w:r>
              <w:rPr>
                <w:sz w:val="12"/>
              </w:rPr>
              <w:t>13019</w:t>
            </w:r>
          </w:p>
        </w:tc>
        <w:tc>
          <w:tcPr>
            <w:tcW w:w="0" w:type="auto"/>
            <w:vAlign w:val="center"/>
          </w:tcPr>
          <w:p w14:paraId="244C1F3C" w14:textId="77777777" w:rsidR="00BA19CC" w:rsidRDefault="00BA19CC">
            <w:pPr>
              <w:jc w:val="center"/>
            </w:pPr>
            <w:r>
              <w:rPr>
                <w:sz w:val="12"/>
              </w:rPr>
              <w:t>Despesas para conservação dos direitos cedidos (quando compensadas pelo uso do bem ou direito)</w:t>
            </w:r>
          </w:p>
        </w:tc>
        <w:tc>
          <w:tcPr>
            <w:tcW w:w="0" w:type="auto"/>
            <w:vAlign w:val="center"/>
          </w:tcPr>
          <w:p w14:paraId="175702F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01959C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7951867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DD618B6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7ED7C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29E3F0" w14:textId="77777777" w:rsidR="00BA19CC" w:rsidRDefault="00BA19CC">
            <w:pPr>
              <w:jc w:val="center"/>
            </w:pPr>
          </w:p>
        </w:tc>
      </w:tr>
      <w:tr w:rsidR="00BA19CC" w14:paraId="59EDF7F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803478C" w14:textId="77777777" w:rsidR="00BA19CC" w:rsidRDefault="00BA19CC">
            <w:pPr>
              <w:jc w:val="center"/>
            </w:pPr>
            <w:r>
              <w:rPr>
                <w:sz w:val="12"/>
              </w:rPr>
              <w:t>13019</w:t>
            </w:r>
          </w:p>
        </w:tc>
        <w:tc>
          <w:tcPr>
            <w:tcW w:w="0" w:type="auto"/>
            <w:vAlign w:val="center"/>
          </w:tcPr>
          <w:p w14:paraId="70DC8612" w14:textId="77777777" w:rsidR="00BA19CC" w:rsidRDefault="00BA19CC">
            <w:pPr>
              <w:jc w:val="center"/>
            </w:pPr>
            <w:r>
              <w:rPr>
                <w:sz w:val="12"/>
              </w:rPr>
              <w:t>Despesas para conservação dos direitos cedidos (quando compensadas pelo uso do bem ou direito)</w:t>
            </w:r>
          </w:p>
        </w:tc>
        <w:tc>
          <w:tcPr>
            <w:tcW w:w="0" w:type="auto"/>
            <w:vAlign w:val="center"/>
          </w:tcPr>
          <w:p w14:paraId="571053ED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870A0D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3D60CC1" w14:textId="77777777" w:rsidR="00BA19CC" w:rsidRDefault="00BA19CC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45B3FCA3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4EFDFB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1665BE7" w14:textId="77777777" w:rsidR="00BA19CC" w:rsidRDefault="00BA19CC">
            <w:pPr>
              <w:jc w:val="center"/>
            </w:pPr>
          </w:p>
        </w:tc>
      </w:tr>
      <w:tr w:rsidR="00BA19CC" w14:paraId="7E35EEC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94EF14A" w14:textId="77777777" w:rsidR="00BA19CC" w:rsidRDefault="00BA19CC">
            <w:pPr>
              <w:jc w:val="center"/>
            </w:pPr>
            <w:r>
              <w:rPr>
                <w:sz w:val="12"/>
              </w:rPr>
              <w:t>13020</w:t>
            </w:r>
          </w:p>
        </w:tc>
        <w:tc>
          <w:tcPr>
            <w:tcW w:w="0" w:type="auto"/>
            <w:vAlign w:val="center"/>
          </w:tcPr>
          <w:p w14:paraId="048B5198" w14:textId="77777777" w:rsidR="00BA19CC" w:rsidRDefault="00BA19CC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– decorrente de prestação de serviço</w:t>
            </w:r>
          </w:p>
        </w:tc>
        <w:tc>
          <w:tcPr>
            <w:tcW w:w="0" w:type="auto"/>
            <w:vAlign w:val="center"/>
          </w:tcPr>
          <w:p w14:paraId="6FC5E00D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531368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C05B0C9" w14:textId="77777777" w:rsidR="00BA19CC" w:rsidRDefault="00BA19CC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215BDD66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C49456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F78457" w14:textId="77777777" w:rsidR="00BA19CC" w:rsidRDefault="00BA19CC">
            <w:pPr>
              <w:jc w:val="center"/>
            </w:pPr>
          </w:p>
        </w:tc>
      </w:tr>
      <w:tr w:rsidR="00BA19CC" w14:paraId="2253C5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6166EDB" w14:textId="77777777" w:rsidR="00BA19CC" w:rsidRDefault="00BA19CC">
            <w:pPr>
              <w:jc w:val="center"/>
            </w:pPr>
            <w:r>
              <w:rPr>
                <w:sz w:val="12"/>
              </w:rPr>
              <w:t>13020</w:t>
            </w:r>
          </w:p>
        </w:tc>
        <w:tc>
          <w:tcPr>
            <w:tcW w:w="0" w:type="auto"/>
            <w:vAlign w:val="center"/>
          </w:tcPr>
          <w:p w14:paraId="55A7BFAB" w14:textId="77777777" w:rsidR="00BA19CC" w:rsidRDefault="00BA19CC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– decorrente de prestação de serviço</w:t>
            </w:r>
          </w:p>
        </w:tc>
        <w:tc>
          <w:tcPr>
            <w:tcW w:w="0" w:type="auto"/>
            <w:vAlign w:val="center"/>
          </w:tcPr>
          <w:p w14:paraId="1F70E38E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8D68FA8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6A520E66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8FF4E3F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569B60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782C83" w14:textId="77777777" w:rsidR="00BA19CC" w:rsidRDefault="00BA19CC">
            <w:pPr>
              <w:jc w:val="center"/>
            </w:pPr>
          </w:p>
        </w:tc>
      </w:tr>
      <w:tr w:rsidR="00BA19CC" w14:paraId="78DEA3F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2D7327F" w14:textId="77777777" w:rsidR="00BA19CC" w:rsidRDefault="00BA19CC">
            <w:pPr>
              <w:jc w:val="center"/>
            </w:pPr>
            <w:r>
              <w:rPr>
                <w:sz w:val="12"/>
              </w:rPr>
              <w:t>13020</w:t>
            </w:r>
          </w:p>
        </w:tc>
        <w:tc>
          <w:tcPr>
            <w:tcW w:w="0" w:type="auto"/>
            <w:vAlign w:val="center"/>
          </w:tcPr>
          <w:p w14:paraId="14B8E564" w14:textId="77777777" w:rsidR="00BA19CC" w:rsidRDefault="00BA19CC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– decorrente de prestação de serviço</w:t>
            </w:r>
          </w:p>
        </w:tc>
        <w:tc>
          <w:tcPr>
            <w:tcW w:w="0" w:type="auto"/>
            <w:vAlign w:val="center"/>
          </w:tcPr>
          <w:p w14:paraId="1444EA1A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2D5977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720E75B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4586533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E2F38E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A60A65" w14:textId="77777777" w:rsidR="00BA19CC" w:rsidRDefault="00BA19CC">
            <w:pPr>
              <w:jc w:val="center"/>
            </w:pPr>
          </w:p>
        </w:tc>
      </w:tr>
      <w:tr w:rsidR="00BA19CC" w14:paraId="1DBEE2C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0463665" w14:textId="77777777" w:rsidR="00BA19CC" w:rsidRDefault="00BA19CC">
            <w:pPr>
              <w:jc w:val="center"/>
            </w:pPr>
            <w:r>
              <w:rPr>
                <w:sz w:val="12"/>
              </w:rPr>
              <w:t>13021</w:t>
            </w:r>
          </w:p>
        </w:tc>
        <w:tc>
          <w:tcPr>
            <w:tcW w:w="0" w:type="auto"/>
            <w:vAlign w:val="center"/>
          </w:tcPr>
          <w:p w14:paraId="70A1828D" w14:textId="77777777" w:rsidR="00BA19CC" w:rsidRDefault="00BA19CC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- decorrente de aquisição de bens</w:t>
            </w:r>
          </w:p>
        </w:tc>
        <w:tc>
          <w:tcPr>
            <w:tcW w:w="0" w:type="auto"/>
            <w:vAlign w:val="center"/>
          </w:tcPr>
          <w:p w14:paraId="7F1A4E75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F40ECC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8C8FF2F" w14:textId="77777777" w:rsidR="00BA19CC" w:rsidRDefault="00BA19CC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01F2AD4E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5EF4D2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86F6D0B" w14:textId="77777777" w:rsidR="00BA19CC" w:rsidRDefault="00BA19CC">
            <w:pPr>
              <w:jc w:val="center"/>
            </w:pPr>
          </w:p>
        </w:tc>
      </w:tr>
      <w:tr w:rsidR="00BA19CC" w14:paraId="0620D43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F0F456F" w14:textId="77777777" w:rsidR="00BA19CC" w:rsidRDefault="00BA19CC">
            <w:pPr>
              <w:jc w:val="center"/>
            </w:pPr>
            <w:r>
              <w:rPr>
                <w:sz w:val="12"/>
              </w:rPr>
              <w:t>13021</w:t>
            </w:r>
          </w:p>
        </w:tc>
        <w:tc>
          <w:tcPr>
            <w:tcW w:w="0" w:type="auto"/>
            <w:vAlign w:val="center"/>
          </w:tcPr>
          <w:p w14:paraId="47E79C4C" w14:textId="77777777" w:rsidR="00BA19CC" w:rsidRDefault="00BA19CC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- decorrente de aquisição de bens</w:t>
            </w:r>
          </w:p>
        </w:tc>
        <w:tc>
          <w:tcPr>
            <w:tcW w:w="0" w:type="auto"/>
            <w:vAlign w:val="center"/>
          </w:tcPr>
          <w:p w14:paraId="1B63FBC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65BFF2C3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FD11662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3546486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7A147F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53908C" w14:textId="77777777" w:rsidR="00BA19CC" w:rsidRDefault="00BA19CC">
            <w:pPr>
              <w:jc w:val="center"/>
            </w:pPr>
          </w:p>
        </w:tc>
      </w:tr>
      <w:tr w:rsidR="00BA19CC" w14:paraId="0A39070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47B1E79" w14:textId="77777777" w:rsidR="00BA19CC" w:rsidRDefault="00BA19CC">
            <w:pPr>
              <w:jc w:val="center"/>
            </w:pPr>
            <w:r>
              <w:rPr>
                <w:sz w:val="12"/>
              </w:rPr>
              <w:lastRenderedPageBreak/>
              <w:t>13021</w:t>
            </w:r>
          </w:p>
        </w:tc>
        <w:tc>
          <w:tcPr>
            <w:tcW w:w="0" w:type="auto"/>
            <w:vAlign w:val="center"/>
          </w:tcPr>
          <w:p w14:paraId="724CDA86" w14:textId="77777777" w:rsidR="00BA19CC" w:rsidRDefault="00BA19CC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- decorrente de aquisição de bens</w:t>
            </w:r>
          </w:p>
        </w:tc>
        <w:tc>
          <w:tcPr>
            <w:tcW w:w="0" w:type="auto"/>
            <w:vAlign w:val="center"/>
          </w:tcPr>
          <w:p w14:paraId="09684D54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16B52B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D5180CA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0AC68959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D8FD0A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4419B5" w14:textId="77777777" w:rsidR="00BA19CC" w:rsidRDefault="00BA19CC">
            <w:pPr>
              <w:jc w:val="center"/>
            </w:pPr>
          </w:p>
        </w:tc>
      </w:tr>
      <w:tr w:rsidR="00BA19CC" w14:paraId="7D5F8DA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8CE88CE" w14:textId="77777777" w:rsidR="00BA19CC" w:rsidRDefault="00BA19CC">
            <w:pPr>
              <w:jc w:val="center"/>
            </w:pPr>
            <w:r>
              <w:rPr>
                <w:sz w:val="12"/>
              </w:rPr>
              <w:t>13022</w:t>
            </w:r>
          </w:p>
        </w:tc>
        <w:tc>
          <w:tcPr>
            <w:tcW w:w="0" w:type="auto"/>
            <w:vAlign w:val="center"/>
          </w:tcPr>
          <w:p w14:paraId="36631FB4" w14:textId="77777777" w:rsidR="00BA19CC" w:rsidRDefault="00BA19CC">
            <w:pPr>
              <w:jc w:val="center"/>
            </w:pPr>
            <w:r>
              <w:rPr>
                <w:sz w:val="12"/>
              </w:rPr>
              <w:t>Juros decorrente da alienação a prazo de direitos – decorrente de prestação de serviço</w:t>
            </w:r>
          </w:p>
        </w:tc>
        <w:tc>
          <w:tcPr>
            <w:tcW w:w="0" w:type="auto"/>
            <w:vAlign w:val="center"/>
          </w:tcPr>
          <w:p w14:paraId="13C40034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61488D2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75AF458" w14:textId="77777777" w:rsidR="00BA19CC" w:rsidRDefault="00BA19CC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375CA724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884DB6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E10722" w14:textId="77777777" w:rsidR="00BA19CC" w:rsidRDefault="00BA19CC">
            <w:pPr>
              <w:jc w:val="center"/>
            </w:pPr>
          </w:p>
        </w:tc>
      </w:tr>
      <w:tr w:rsidR="00BA19CC" w14:paraId="42C65A7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5CB4E10" w14:textId="77777777" w:rsidR="00BA19CC" w:rsidRDefault="00BA19CC">
            <w:pPr>
              <w:jc w:val="center"/>
            </w:pPr>
            <w:r>
              <w:rPr>
                <w:sz w:val="12"/>
              </w:rPr>
              <w:t>13022</w:t>
            </w:r>
          </w:p>
        </w:tc>
        <w:tc>
          <w:tcPr>
            <w:tcW w:w="0" w:type="auto"/>
            <w:vAlign w:val="center"/>
          </w:tcPr>
          <w:p w14:paraId="737E8D68" w14:textId="77777777" w:rsidR="00BA19CC" w:rsidRDefault="00BA19CC">
            <w:pPr>
              <w:jc w:val="center"/>
            </w:pPr>
            <w:r>
              <w:rPr>
                <w:sz w:val="12"/>
              </w:rPr>
              <w:t>Juros decorrente da alienação a prazo de direitos – decorrente de prestação de serviço</w:t>
            </w:r>
          </w:p>
        </w:tc>
        <w:tc>
          <w:tcPr>
            <w:tcW w:w="0" w:type="auto"/>
            <w:vAlign w:val="center"/>
          </w:tcPr>
          <w:p w14:paraId="5903C790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10BD807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E6B298F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0262273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204705E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5790C7" w14:textId="77777777" w:rsidR="00BA19CC" w:rsidRDefault="00BA19CC">
            <w:pPr>
              <w:jc w:val="center"/>
            </w:pPr>
          </w:p>
        </w:tc>
      </w:tr>
      <w:tr w:rsidR="00BA19CC" w14:paraId="200FF3A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E8A1CC4" w14:textId="77777777" w:rsidR="00BA19CC" w:rsidRDefault="00BA19CC">
            <w:pPr>
              <w:jc w:val="center"/>
            </w:pPr>
            <w:r>
              <w:rPr>
                <w:sz w:val="12"/>
              </w:rPr>
              <w:t>13022</w:t>
            </w:r>
          </w:p>
        </w:tc>
        <w:tc>
          <w:tcPr>
            <w:tcW w:w="0" w:type="auto"/>
            <w:vAlign w:val="center"/>
          </w:tcPr>
          <w:p w14:paraId="237E5D40" w14:textId="77777777" w:rsidR="00BA19CC" w:rsidRDefault="00BA19CC">
            <w:pPr>
              <w:jc w:val="center"/>
            </w:pPr>
            <w:r>
              <w:rPr>
                <w:sz w:val="12"/>
              </w:rPr>
              <w:t>Juros decorrente da alienação a prazo de direitos – decorrente de prestação de serviço</w:t>
            </w:r>
          </w:p>
        </w:tc>
        <w:tc>
          <w:tcPr>
            <w:tcW w:w="0" w:type="auto"/>
            <w:vAlign w:val="center"/>
          </w:tcPr>
          <w:p w14:paraId="41CC361E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244FCE1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BA637BA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72B4BB4D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A8265E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8CC669" w14:textId="77777777" w:rsidR="00BA19CC" w:rsidRDefault="00BA19CC">
            <w:pPr>
              <w:jc w:val="center"/>
            </w:pPr>
          </w:p>
        </w:tc>
      </w:tr>
      <w:tr w:rsidR="00BA19CC" w14:paraId="6EC88BC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F03AD55" w14:textId="77777777" w:rsidR="00BA19CC" w:rsidRDefault="00BA19CC">
            <w:pPr>
              <w:jc w:val="center"/>
            </w:pPr>
            <w:r>
              <w:rPr>
                <w:sz w:val="12"/>
              </w:rPr>
              <w:t>13023</w:t>
            </w:r>
          </w:p>
        </w:tc>
        <w:tc>
          <w:tcPr>
            <w:tcW w:w="0" w:type="auto"/>
            <w:vAlign w:val="center"/>
          </w:tcPr>
          <w:p w14:paraId="6B1D50EC" w14:textId="77777777" w:rsidR="00BA19CC" w:rsidRDefault="00BA19CC">
            <w:pPr>
              <w:jc w:val="center"/>
            </w:pPr>
            <w:r>
              <w:rPr>
                <w:sz w:val="12"/>
              </w:rPr>
              <w:t>Juros decorrente da alienação a prazo de direitos – decorrente de aquisição de bens</w:t>
            </w:r>
          </w:p>
        </w:tc>
        <w:tc>
          <w:tcPr>
            <w:tcW w:w="0" w:type="auto"/>
            <w:vAlign w:val="center"/>
          </w:tcPr>
          <w:p w14:paraId="5EB64CAB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2A81B5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62E46BA" w14:textId="77777777" w:rsidR="00BA19CC" w:rsidRDefault="00BA19CC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485C3126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3D6680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60C91A" w14:textId="77777777" w:rsidR="00BA19CC" w:rsidRDefault="00BA19CC">
            <w:pPr>
              <w:jc w:val="center"/>
            </w:pPr>
          </w:p>
        </w:tc>
      </w:tr>
      <w:tr w:rsidR="00BA19CC" w14:paraId="1EEBD2E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EA6F03E" w14:textId="77777777" w:rsidR="00BA19CC" w:rsidRDefault="00BA19CC">
            <w:pPr>
              <w:jc w:val="center"/>
            </w:pPr>
            <w:r>
              <w:rPr>
                <w:sz w:val="12"/>
              </w:rPr>
              <w:t>13023</w:t>
            </w:r>
          </w:p>
        </w:tc>
        <w:tc>
          <w:tcPr>
            <w:tcW w:w="0" w:type="auto"/>
            <w:vAlign w:val="center"/>
          </w:tcPr>
          <w:p w14:paraId="055B2EC1" w14:textId="77777777" w:rsidR="00BA19CC" w:rsidRDefault="00BA19CC">
            <w:pPr>
              <w:jc w:val="center"/>
            </w:pPr>
            <w:r>
              <w:rPr>
                <w:sz w:val="12"/>
              </w:rPr>
              <w:t>Juros decorrente da alienação a prazo de direitos – decorrente de aquisição de bens</w:t>
            </w:r>
          </w:p>
        </w:tc>
        <w:tc>
          <w:tcPr>
            <w:tcW w:w="0" w:type="auto"/>
            <w:vAlign w:val="center"/>
          </w:tcPr>
          <w:p w14:paraId="161D4662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C21CDC7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7E043A1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18F468A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91E7C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876DB92" w14:textId="77777777" w:rsidR="00BA19CC" w:rsidRDefault="00BA19CC">
            <w:pPr>
              <w:jc w:val="center"/>
            </w:pPr>
          </w:p>
        </w:tc>
      </w:tr>
      <w:tr w:rsidR="00BA19CC" w14:paraId="2552CB1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805E23F" w14:textId="77777777" w:rsidR="00BA19CC" w:rsidRDefault="00BA19CC">
            <w:pPr>
              <w:jc w:val="center"/>
            </w:pPr>
            <w:r>
              <w:rPr>
                <w:sz w:val="12"/>
              </w:rPr>
              <w:t>13023</w:t>
            </w:r>
          </w:p>
        </w:tc>
        <w:tc>
          <w:tcPr>
            <w:tcW w:w="0" w:type="auto"/>
            <w:vAlign w:val="center"/>
          </w:tcPr>
          <w:p w14:paraId="74C562ED" w14:textId="77777777" w:rsidR="00BA19CC" w:rsidRDefault="00BA19CC">
            <w:pPr>
              <w:jc w:val="center"/>
            </w:pPr>
            <w:r>
              <w:rPr>
                <w:sz w:val="12"/>
              </w:rPr>
              <w:t>Juros decorrente da alienação a prazo de direitos – decorrente de aquisição de bens</w:t>
            </w:r>
          </w:p>
        </w:tc>
        <w:tc>
          <w:tcPr>
            <w:tcW w:w="0" w:type="auto"/>
            <w:vAlign w:val="center"/>
          </w:tcPr>
          <w:p w14:paraId="53710858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25A07B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2E5BE1C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02BB037B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B8127D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4E2A972" w14:textId="77777777" w:rsidR="00BA19CC" w:rsidRDefault="00BA19CC">
            <w:pPr>
              <w:jc w:val="center"/>
            </w:pPr>
          </w:p>
        </w:tc>
      </w:tr>
      <w:tr w:rsidR="00BA19CC" w14:paraId="46D30D0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446F0B2" w14:textId="77777777" w:rsidR="00BA19CC" w:rsidRDefault="00BA19CC">
            <w:pPr>
              <w:jc w:val="center"/>
            </w:pPr>
            <w:r>
              <w:rPr>
                <w:sz w:val="12"/>
              </w:rPr>
              <w:t>13025</w:t>
            </w:r>
          </w:p>
        </w:tc>
        <w:tc>
          <w:tcPr>
            <w:tcW w:w="0" w:type="auto"/>
            <w:vAlign w:val="center"/>
          </w:tcPr>
          <w:p w14:paraId="608CE2B6" w14:textId="77777777" w:rsidR="00BA19CC" w:rsidRDefault="00BA19CC">
            <w:pPr>
              <w:jc w:val="center"/>
            </w:pPr>
            <w:r>
              <w:rPr>
                <w:sz w:val="12"/>
              </w:rPr>
              <w:t xml:space="preserve">Rendimento de Direito </w:t>
            </w:r>
            <w:proofErr w:type="gramStart"/>
            <w:r>
              <w:rPr>
                <w:sz w:val="12"/>
              </w:rPr>
              <w:t>decorrente  da</w:t>
            </w:r>
            <w:proofErr w:type="gramEnd"/>
            <w:r>
              <w:rPr>
                <w:sz w:val="12"/>
              </w:rPr>
              <w:t xml:space="preserve"> transferência atleta profissional</w:t>
            </w:r>
          </w:p>
        </w:tc>
        <w:tc>
          <w:tcPr>
            <w:tcW w:w="0" w:type="auto"/>
            <w:vAlign w:val="center"/>
          </w:tcPr>
          <w:p w14:paraId="17E23850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C970085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7FBD5A5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33FE0EE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A4B09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D17C8E1" w14:textId="77777777" w:rsidR="00BA19CC" w:rsidRDefault="00BA19CC">
            <w:pPr>
              <w:jc w:val="center"/>
            </w:pPr>
          </w:p>
        </w:tc>
      </w:tr>
      <w:tr w:rsidR="00BA19CC" w14:paraId="10AC9DC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9A7EDFC" w14:textId="77777777" w:rsidR="00BA19CC" w:rsidRDefault="00BA19CC">
            <w:pPr>
              <w:jc w:val="center"/>
            </w:pPr>
            <w:r>
              <w:rPr>
                <w:sz w:val="12"/>
              </w:rPr>
              <w:t>13025</w:t>
            </w:r>
          </w:p>
        </w:tc>
        <w:tc>
          <w:tcPr>
            <w:tcW w:w="0" w:type="auto"/>
            <w:vAlign w:val="center"/>
          </w:tcPr>
          <w:p w14:paraId="2A619C9D" w14:textId="77777777" w:rsidR="00BA19CC" w:rsidRDefault="00BA19CC">
            <w:pPr>
              <w:jc w:val="center"/>
            </w:pPr>
            <w:r>
              <w:rPr>
                <w:sz w:val="12"/>
              </w:rPr>
              <w:t xml:space="preserve">Rendimento de Direito </w:t>
            </w:r>
            <w:proofErr w:type="gramStart"/>
            <w:r>
              <w:rPr>
                <w:sz w:val="12"/>
              </w:rPr>
              <w:t>decorrente  da</w:t>
            </w:r>
            <w:proofErr w:type="gramEnd"/>
            <w:r>
              <w:rPr>
                <w:sz w:val="12"/>
              </w:rPr>
              <w:t xml:space="preserve"> transferência atleta profissional</w:t>
            </w:r>
          </w:p>
        </w:tc>
        <w:tc>
          <w:tcPr>
            <w:tcW w:w="0" w:type="auto"/>
            <w:vAlign w:val="center"/>
          </w:tcPr>
          <w:p w14:paraId="7DC1F21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4728D3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9A05DDC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83D8375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AE904B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6762FB" w14:textId="77777777" w:rsidR="00BA19CC" w:rsidRDefault="00BA19CC">
            <w:pPr>
              <w:jc w:val="center"/>
            </w:pPr>
          </w:p>
        </w:tc>
      </w:tr>
      <w:tr w:rsidR="00BA19CC" w14:paraId="05D23E4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92E1318" w14:textId="77777777" w:rsidR="00BA19CC" w:rsidRDefault="00BA19CC">
            <w:pPr>
              <w:jc w:val="center"/>
            </w:pPr>
            <w:r>
              <w:rPr>
                <w:sz w:val="12"/>
              </w:rPr>
              <w:t>13025</w:t>
            </w:r>
          </w:p>
        </w:tc>
        <w:tc>
          <w:tcPr>
            <w:tcW w:w="0" w:type="auto"/>
            <w:vAlign w:val="center"/>
          </w:tcPr>
          <w:p w14:paraId="079F48DA" w14:textId="77777777" w:rsidR="00BA19CC" w:rsidRDefault="00BA19CC">
            <w:pPr>
              <w:jc w:val="center"/>
            </w:pPr>
            <w:r>
              <w:rPr>
                <w:sz w:val="12"/>
              </w:rPr>
              <w:t xml:space="preserve">Rendimento de Direito </w:t>
            </w:r>
            <w:proofErr w:type="gramStart"/>
            <w:r>
              <w:rPr>
                <w:sz w:val="12"/>
              </w:rPr>
              <w:t>decorrente  da</w:t>
            </w:r>
            <w:proofErr w:type="gramEnd"/>
            <w:r>
              <w:rPr>
                <w:sz w:val="12"/>
              </w:rPr>
              <w:t xml:space="preserve"> transferência atleta profissional</w:t>
            </w:r>
          </w:p>
        </w:tc>
        <w:tc>
          <w:tcPr>
            <w:tcW w:w="0" w:type="auto"/>
            <w:vAlign w:val="center"/>
          </w:tcPr>
          <w:p w14:paraId="04BA9177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46B338A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FA4D62E" w14:textId="77777777" w:rsidR="00BA19CC" w:rsidRDefault="00BA19CC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11B95A29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EC49A4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5E94C5" w14:textId="77777777" w:rsidR="00BA19CC" w:rsidRDefault="00BA19CC">
            <w:pPr>
              <w:jc w:val="center"/>
            </w:pPr>
          </w:p>
        </w:tc>
      </w:tr>
      <w:tr w:rsidR="00BA19CC" w14:paraId="59CB006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DAD1EB5" w14:textId="77777777" w:rsidR="00BA19CC" w:rsidRDefault="00BA19CC">
            <w:pPr>
              <w:jc w:val="center"/>
            </w:pPr>
            <w:r>
              <w:rPr>
                <w:sz w:val="12"/>
              </w:rPr>
              <w:t>13026</w:t>
            </w:r>
          </w:p>
        </w:tc>
        <w:tc>
          <w:tcPr>
            <w:tcW w:w="0" w:type="auto"/>
            <w:vAlign w:val="center"/>
          </w:tcPr>
          <w:p w14:paraId="258006EF" w14:textId="77777777" w:rsidR="00BA19CC" w:rsidRDefault="00BA19CC">
            <w:pPr>
              <w:jc w:val="center"/>
            </w:pPr>
            <w:r>
              <w:rPr>
                <w:sz w:val="12"/>
              </w:rPr>
              <w:t>Juros e comissões correspondentes à parcela dos créditos de que trata o inciso XI do art. 1º da Lei nº 9.481, de 1997, não aplicada no financiamento de exportações</w:t>
            </w:r>
          </w:p>
        </w:tc>
        <w:tc>
          <w:tcPr>
            <w:tcW w:w="0" w:type="auto"/>
            <w:vAlign w:val="center"/>
          </w:tcPr>
          <w:p w14:paraId="3B96B7FF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01D7BD1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623D406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789AE84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F8CA9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816F2D" w14:textId="77777777" w:rsidR="00BA19CC" w:rsidRDefault="00BA19CC">
            <w:pPr>
              <w:jc w:val="center"/>
            </w:pPr>
          </w:p>
        </w:tc>
      </w:tr>
      <w:tr w:rsidR="00BA19CC" w14:paraId="73BB25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BDA4BD9" w14:textId="77777777" w:rsidR="00BA19CC" w:rsidRDefault="00BA19CC">
            <w:pPr>
              <w:jc w:val="center"/>
            </w:pPr>
            <w:r>
              <w:rPr>
                <w:sz w:val="12"/>
              </w:rPr>
              <w:t>13026</w:t>
            </w:r>
          </w:p>
        </w:tc>
        <w:tc>
          <w:tcPr>
            <w:tcW w:w="0" w:type="auto"/>
            <w:vAlign w:val="center"/>
          </w:tcPr>
          <w:p w14:paraId="609CB007" w14:textId="77777777" w:rsidR="00BA19CC" w:rsidRDefault="00BA19CC">
            <w:pPr>
              <w:jc w:val="center"/>
            </w:pPr>
            <w:r>
              <w:rPr>
                <w:sz w:val="12"/>
              </w:rPr>
              <w:t>Juros e comissões correspondentes à parcela dos créditos de que trata o inciso XI do art. 1º da Lei nº 9.481, de 1997, não aplicada no financiamento de exportações</w:t>
            </w:r>
          </w:p>
        </w:tc>
        <w:tc>
          <w:tcPr>
            <w:tcW w:w="0" w:type="auto"/>
            <w:vAlign w:val="center"/>
          </w:tcPr>
          <w:p w14:paraId="7619E178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9EBAC2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13771CA" w14:textId="77777777" w:rsidR="00BA19CC" w:rsidRDefault="00BA19CC">
            <w:pPr>
              <w:jc w:val="center"/>
            </w:pPr>
            <w:r>
              <w:rPr>
                <w:sz w:val="12"/>
              </w:rPr>
              <w:t>529904</w:t>
            </w:r>
          </w:p>
        </w:tc>
        <w:tc>
          <w:tcPr>
            <w:tcW w:w="0" w:type="auto"/>
            <w:vAlign w:val="center"/>
          </w:tcPr>
          <w:p w14:paraId="07151945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F77191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0AB44B" w14:textId="77777777" w:rsidR="00BA19CC" w:rsidRDefault="00BA19CC">
            <w:pPr>
              <w:jc w:val="center"/>
            </w:pPr>
          </w:p>
        </w:tc>
      </w:tr>
      <w:tr w:rsidR="00BA19CC" w14:paraId="0946061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D8E9C0B" w14:textId="77777777" w:rsidR="00BA19CC" w:rsidRDefault="00BA19CC">
            <w:pPr>
              <w:jc w:val="center"/>
            </w:pPr>
            <w:r>
              <w:rPr>
                <w:sz w:val="12"/>
              </w:rPr>
              <w:t>13026</w:t>
            </w:r>
          </w:p>
        </w:tc>
        <w:tc>
          <w:tcPr>
            <w:tcW w:w="0" w:type="auto"/>
            <w:vAlign w:val="center"/>
          </w:tcPr>
          <w:p w14:paraId="13054AB5" w14:textId="77777777" w:rsidR="00BA19CC" w:rsidRDefault="00BA19CC">
            <w:pPr>
              <w:jc w:val="center"/>
            </w:pPr>
            <w:r>
              <w:rPr>
                <w:sz w:val="12"/>
              </w:rPr>
              <w:t>Juros e comissões correspondentes à parcela dos créditos de que trata o inciso XI do art. 1º da Lei nº 9.481, de 1997, não aplicada no financiamento de exportações</w:t>
            </w:r>
          </w:p>
        </w:tc>
        <w:tc>
          <w:tcPr>
            <w:tcW w:w="0" w:type="auto"/>
            <w:vAlign w:val="center"/>
          </w:tcPr>
          <w:p w14:paraId="4D0FCD35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24040B8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5FFC436" w14:textId="77777777" w:rsidR="00BA19CC" w:rsidRDefault="00BA19CC">
            <w:pPr>
              <w:jc w:val="center"/>
            </w:pPr>
            <w:r>
              <w:rPr>
                <w:sz w:val="12"/>
              </w:rPr>
              <w:t>529904</w:t>
            </w:r>
          </w:p>
        </w:tc>
        <w:tc>
          <w:tcPr>
            <w:tcW w:w="0" w:type="auto"/>
            <w:vAlign w:val="center"/>
          </w:tcPr>
          <w:p w14:paraId="60171EB6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20216D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5321C94" w14:textId="77777777" w:rsidR="00BA19CC" w:rsidRDefault="00BA19CC">
            <w:pPr>
              <w:jc w:val="center"/>
            </w:pPr>
          </w:p>
        </w:tc>
      </w:tr>
      <w:tr w:rsidR="00BA19CC" w14:paraId="36BA33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E647087" w14:textId="77777777" w:rsidR="00BA19CC" w:rsidRDefault="00BA19CC">
            <w:pPr>
              <w:jc w:val="center"/>
            </w:pPr>
            <w:r>
              <w:rPr>
                <w:sz w:val="12"/>
              </w:rPr>
              <w:t>13098</w:t>
            </w:r>
          </w:p>
        </w:tc>
        <w:tc>
          <w:tcPr>
            <w:tcW w:w="0" w:type="auto"/>
            <w:vAlign w:val="center"/>
          </w:tcPr>
          <w:p w14:paraId="4E3DD285" w14:textId="77777777" w:rsidR="00BA19CC" w:rsidRDefault="00BA19CC">
            <w:pPr>
              <w:jc w:val="center"/>
            </w:pPr>
            <w:r>
              <w:rPr>
                <w:sz w:val="12"/>
              </w:rPr>
              <w:t>Demais rendimentos de Royalties</w:t>
            </w:r>
          </w:p>
        </w:tc>
        <w:tc>
          <w:tcPr>
            <w:tcW w:w="0" w:type="auto"/>
            <w:vAlign w:val="center"/>
          </w:tcPr>
          <w:p w14:paraId="34C20C3D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135C446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5B9A8EB" w14:textId="77777777" w:rsidR="00BA19CC" w:rsidRDefault="00BA19CC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4E92165D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570C33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FD7E6D" w14:textId="77777777" w:rsidR="00BA19CC" w:rsidRDefault="00BA19CC">
            <w:pPr>
              <w:jc w:val="center"/>
            </w:pPr>
          </w:p>
        </w:tc>
      </w:tr>
      <w:tr w:rsidR="00BA19CC" w14:paraId="1A62A3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04CF312" w14:textId="77777777" w:rsidR="00BA19CC" w:rsidRDefault="00BA19CC">
            <w:pPr>
              <w:jc w:val="center"/>
            </w:pPr>
            <w:r>
              <w:rPr>
                <w:sz w:val="12"/>
              </w:rPr>
              <w:t>13098</w:t>
            </w:r>
          </w:p>
        </w:tc>
        <w:tc>
          <w:tcPr>
            <w:tcW w:w="0" w:type="auto"/>
            <w:vAlign w:val="center"/>
          </w:tcPr>
          <w:p w14:paraId="4315C4B1" w14:textId="77777777" w:rsidR="00BA19CC" w:rsidRDefault="00BA19CC">
            <w:pPr>
              <w:jc w:val="center"/>
            </w:pPr>
            <w:r>
              <w:rPr>
                <w:sz w:val="12"/>
              </w:rPr>
              <w:t>Demais rendimentos de Royalties</w:t>
            </w:r>
          </w:p>
        </w:tc>
        <w:tc>
          <w:tcPr>
            <w:tcW w:w="0" w:type="auto"/>
            <w:vAlign w:val="center"/>
          </w:tcPr>
          <w:p w14:paraId="35279B42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B7C0E77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143BCC0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EAD0391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E6EA83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383E50" w14:textId="77777777" w:rsidR="00BA19CC" w:rsidRDefault="00BA19CC">
            <w:pPr>
              <w:jc w:val="center"/>
            </w:pPr>
          </w:p>
        </w:tc>
      </w:tr>
      <w:tr w:rsidR="00BA19CC" w14:paraId="443551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52F2F78" w14:textId="77777777" w:rsidR="00BA19CC" w:rsidRDefault="00BA19CC">
            <w:pPr>
              <w:jc w:val="center"/>
            </w:pPr>
            <w:r>
              <w:rPr>
                <w:sz w:val="12"/>
              </w:rPr>
              <w:t>13098</w:t>
            </w:r>
          </w:p>
        </w:tc>
        <w:tc>
          <w:tcPr>
            <w:tcW w:w="0" w:type="auto"/>
            <w:vAlign w:val="center"/>
          </w:tcPr>
          <w:p w14:paraId="0E3CEAD5" w14:textId="77777777" w:rsidR="00BA19CC" w:rsidRDefault="00BA19CC">
            <w:pPr>
              <w:jc w:val="center"/>
            </w:pPr>
            <w:r>
              <w:rPr>
                <w:sz w:val="12"/>
              </w:rPr>
              <w:t>Demais rendimentos de Royalties</w:t>
            </w:r>
          </w:p>
        </w:tc>
        <w:tc>
          <w:tcPr>
            <w:tcW w:w="0" w:type="auto"/>
            <w:vAlign w:val="center"/>
          </w:tcPr>
          <w:p w14:paraId="5209B7DB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9DF3B8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3FB8441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430DA620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DAB04C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E2F008" w14:textId="77777777" w:rsidR="00BA19CC" w:rsidRDefault="00BA19CC">
            <w:pPr>
              <w:jc w:val="center"/>
            </w:pPr>
          </w:p>
        </w:tc>
      </w:tr>
      <w:tr w:rsidR="00BA19CC" w14:paraId="237FAD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C925550" w14:textId="77777777" w:rsidR="00BA19CC" w:rsidRDefault="00BA19CC">
            <w:pPr>
              <w:jc w:val="center"/>
            </w:pPr>
            <w:r>
              <w:rPr>
                <w:sz w:val="12"/>
              </w:rPr>
              <w:t>13099</w:t>
            </w:r>
          </w:p>
        </w:tc>
        <w:tc>
          <w:tcPr>
            <w:tcW w:w="0" w:type="auto"/>
            <w:vAlign w:val="center"/>
          </w:tcPr>
          <w:p w14:paraId="24DFC996" w14:textId="77777777" w:rsidR="00BA19CC" w:rsidRDefault="00BA19CC">
            <w:pPr>
              <w:jc w:val="center"/>
            </w:pPr>
            <w:r>
              <w:rPr>
                <w:sz w:val="12"/>
              </w:rPr>
              <w:t>Demais rendimentos de Direito</w:t>
            </w:r>
          </w:p>
        </w:tc>
        <w:tc>
          <w:tcPr>
            <w:tcW w:w="0" w:type="auto"/>
            <w:vAlign w:val="center"/>
          </w:tcPr>
          <w:p w14:paraId="38454C12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5841A71" w14:textId="77777777" w:rsidR="00BA19CC" w:rsidRDefault="00BA19CC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7F73AF7" w14:textId="77777777" w:rsidR="00BA19CC" w:rsidRDefault="00BA19CC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29DEE5E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FCE87C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13BD268" w14:textId="77777777" w:rsidR="00BA19CC" w:rsidRDefault="00BA19CC">
            <w:pPr>
              <w:jc w:val="center"/>
            </w:pPr>
          </w:p>
        </w:tc>
      </w:tr>
      <w:tr w:rsidR="00BA19CC" w14:paraId="07613FF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4293C04" w14:textId="77777777" w:rsidR="00BA19CC" w:rsidRDefault="00BA19CC">
            <w:pPr>
              <w:jc w:val="center"/>
            </w:pPr>
            <w:r>
              <w:rPr>
                <w:sz w:val="12"/>
              </w:rPr>
              <w:t>13099</w:t>
            </w:r>
          </w:p>
        </w:tc>
        <w:tc>
          <w:tcPr>
            <w:tcW w:w="0" w:type="auto"/>
            <w:vAlign w:val="center"/>
          </w:tcPr>
          <w:p w14:paraId="6CF050BF" w14:textId="77777777" w:rsidR="00BA19CC" w:rsidRDefault="00BA19CC">
            <w:pPr>
              <w:jc w:val="center"/>
            </w:pPr>
            <w:r>
              <w:rPr>
                <w:sz w:val="12"/>
              </w:rPr>
              <w:t>Demais rendimentos de Direito</w:t>
            </w:r>
          </w:p>
        </w:tc>
        <w:tc>
          <w:tcPr>
            <w:tcW w:w="0" w:type="auto"/>
            <w:vAlign w:val="center"/>
          </w:tcPr>
          <w:p w14:paraId="5A56B3C9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4B3BFE5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799EF2E" w14:textId="77777777" w:rsidR="00BA19CC" w:rsidRDefault="00BA19CC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477996CB" w14:textId="77777777" w:rsidR="00BA19CC" w:rsidRDefault="00BA19CC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E9AD6D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30E1EE" w14:textId="77777777" w:rsidR="00BA19CC" w:rsidRDefault="00BA19CC">
            <w:pPr>
              <w:jc w:val="center"/>
            </w:pPr>
          </w:p>
        </w:tc>
      </w:tr>
      <w:tr w:rsidR="00BA19CC" w14:paraId="0FB573F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8DEBC92" w14:textId="77777777" w:rsidR="00BA19CC" w:rsidRDefault="00BA19CC">
            <w:pPr>
              <w:jc w:val="center"/>
            </w:pPr>
            <w:r>
              <w:rPr>
                <w:sz w:val="12"/>
              </w:rPr>
              <w:t>13099</w:t>
            </w:r>
          </w:p>
        </w:tc>
        <w:tc>
          <w:tcPr>
            <w:tcW w:w="0" w:type="auto"/>
            <w:vAlign w:val="center"/>
          </w:tcPr>
          <w:p w14:paraId="53F4FEF9" w14:textId="77777777" w:rsidR="00BA19CC" w:rsidRDefault="00BA19CC">
            <w:pPr>
              <w:jc w:val="center"/>
            </w:pPr>
            <w:r>
              <w:rPr>
                <w:sz w:val="12"/>
              </w:rPr>
              <w:t>Demais rendimentos de Direito</w:t>
            </w:r>
          </w:p>
        </w:tc>
        <w:tc>
          <w:tcPr>
            <w:tcW w:w="0" w:type="auto"/>
            <w:vAlign w:val="center"/>
          </w:tcPr>
          <w:p w14:paraId="78E67503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C23FD2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B2E3BB" w14:textId="77777777" w:rsidR="00BA19CC" w:rsidRDefault="00BA19CC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28D769BB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AFFFAE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4882AB" w14:textId="77777777" w:rsidR="00BA19CC" w:rsidRDefault="00BA19CC">
            <w:pPr>
              <w:jc w:val="center"/>
            </w:pPr>
          </w:p>
        </w:tc>
      </w:tr>
      <w:tr w:rsidR="00BA19CC" w14:paraId="16B4488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F2EB73A" w14:textId="77777777" w:rsidR="00BA19CC" w:rsidRDefault="00BA19CC">
            <w:pPr>
              <w:jc w:val="center"/>
            </w:pPr>
            <w:r>
              <w:rPr>
                <w:sz w:val="12"/>
              </w:rPr>
              <w:t>14001</w:t>
            </w:r>
          </w:p>
        </w:tc>
        <w:tc>
          <w:tcPr>
            <w:tcW w:w="0" w:type="auto"/>
            <w:vAlign w:val="center"/>
          </w:tcPr>
          <w:p w14:paraId="7E380681" w14:textId="77777777" w:rsidR="00BA19CC" w:rsidRDefault="00BA19CC">
            <w:pPr>
              <w:jc w:val="center"/>
            </w:pPr>
            <w:r>
              <w:rPr>
                <w:sz w:val="12"/>
              </w:rPr>
              <w:t>Prêmios distribuídos, sob a forma de bens e serviços, mediante loterias, concursos e sorteios, exceto a distribuição realizada por meio de vale-brinde</w:t>
            </w:r>
          </w:p>
        </w:tc>
        <w:tc>
          <w:tcPr>
            <w:tcW w:w="0" w:type="auto"/>
            <w:vAlign w:val="center"/>
          </w:tcPr>
          <w:p w14:paraId="465E8C48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438851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756A283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51A56FA7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2B9417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107BD8" w14:textId="77777777" w:rsidR="00BA19CC" w:rsidRDefault="00BA19CC">
            <w:pPr>
              <w:jc w:val="center"/>
            </w:pPr>
          </w:p>
        </w:tc>
      </w:tr>
      <w:tr w:rsidR="00BA19CC" w14:paraId="7C135F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D4EA96D" w14:textId="77777777" w:rsidR="00BA19CC" w:rsidRDefault="00BA19CC">
            <w:pPr>
              <w:jc w:val="center"/>
            </w:pPr>
            <w:r>
              <w:rPr>
                <w:sz w:val="12"/>
              </w:rPr>
              <w:t>14001</w:t>
            </w:r>
          </w:p>
        </w:tc>
        <w:tc>
          <w:tcPr>
            <w:tcW w:w="0" w:type="auto"/>
            <w:vAlign w:val="center"/>
          </w:tcPr>
          <w:p w14:paraId="6DC67A49" w14:textId="77777777" w:rsidR="00BA19CC" w:rsidRDefault="00BA19CC">
            <w:pPr>
              <w:jc w:val="center"/>
            </w:pPr>
            <w:r>
              <w:rPr>
                <w:sz w:val="12"/>
              </w:rPr>
              <w:t>Prêmios distribuídos, sob a forma de bens e serviços, mediante loterias, concursos e sorteios, exceto a distribuição realizada por meio de vale-brinde</w:t>
            </w:r>
          </w:p>
        </w:tc>
        <w:tc>
          <w:tcPr>
            <w:tcW w:w="0" w:type="auto"/>
            <w:vAlign w:val="center"/>
          </w:tcPr>
          <w:p w14:paraId="724E2B7E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BE76D0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84F2AF8" w14:textId="77777777" w:rsidR="00BA19CC" w:rsidRDefault="00BA19CC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50303C1E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57F247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9A5B8D9" w14:textId="77777777" w:rsidR="00BA19CC" w:rsidRDefault="00BA19CC">
            <w:pPr>
              <w:jc w:val="center"/>
            </w:pPr>
          </w:p>
        </w:tc>
      </w:tr>
      <w:tr w:rsidR="00BA19CC" w14:paraId="64DBB6D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E3D1467" w14:textId="77777777" w:rsidR="00BA19CC" w:rsidRDefault="00BA19CC">
            <w:pPr>
              <w:jc w:val="center"/>
            </w:pPr>
            <w:r>
              <w:rPr>
                <w:sz w:val="12"/>
              </w:rPr>
              <w:t>14002</w:t>
            </w:r>
          </w:p>
        </w:tc>
        <w:tc>
          <w:tcPr>
            <w:tcW w:w="0" w:type="auto"/>
            <w:vAlign w:val="center"/>
          </w:tcPr>
          <w:p w14:paraId="584462B2" w14:textId="77777777" w:rsidR="00BA19CC" w:rsidRDefault="00BA19CC">
            <w:pPr>
              <w:jc w:val="center"/>
            </w:pPr>
            <w:r>
              <w:rPr>
                <w:sz w:val="12"/>
              </w:rPr>
              <w:t>Prêmios distribuídos, sob a forma de dinheiro, mediante loterias, concursos e sorteios, exceto os de antecipação nos títulos de capitalização e os de amortização e resgate das ações das sociedades anônimas</w:t>
            </w:r>
          </w:p>
        </w:tc>
        <w:tc>
          <w:tcPr>
            <w:tcW w:w="0" w:type="auto"/>
            <w:vAlign w:val="center"/>
          </w:tcPr>
          <w:p w14:paraId="528B381B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1F43DC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1F39AB8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098355FF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E86C04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8A1BF5" w14:textId="77777777" w:rsidR="00BA19CC" w:rsidRDefault="00BA19CC">
            <w:pPr>
              <w:jc w:val="center"/>
            </w:pPr>
          </w:p>
        </w:tc>
      </w:tr>
      <w:tr w:rsidR="00BA19CC" w14:paraId="3CB964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C023689" w14:textId="77777777" w:rsidR="00BA19CC" w:rsidRDefault="00BA19CC">
            <w:pPr>
              <w:jc w:val="center"/>
            </w:pPr>
            <w:r>
              <w:rPr>
                <w:sz w:val="12"/>
              </w:rPr>
              <w:t>14002</w:t>
            </w:r>
          </w:p>
        </w:tc>
        <w:tc>
          <w:tcPr>
            <w:tcW w:w="0" w:type="auto"/>
            <w:vAlign w:val="center"/>
          </w:tcPr>
          <w:p w14:paraId="5BF31D34" w14:textId="77777777" w:rsidR="00BA19CC" w:rsidRDefault="00BA19CC">
            <w:pPr>
              <w:jc w:val="center"/>
            </w:pPr>
            <w:r>
              <w:rPr>
                <w:sz w:val="12"/>
              </w:rPr>
              <w:t>Prêmios distribuídos, sob a forma de dinheiro, mediante loterias, concursos e sorteios, exceto os de antecipação nos títulos de capitalização e os de amortização e resgate das ações das sociedades anônimas</w:t>
            </w:r>
          </w:p>
        </w:tc>
        <w:tc>
          <w:tcPr>
            <w:tcW w:w="0" w:type="auto"/>
            <w:vAlign w:val="center"/>
          </w:tcPr>
          <w:p w14:paraId="18B44243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565ECD2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DF1D9BE" w14:textId="77777777" w:rsidR="00BA19CC" w:rsidRDefault="00BA19CC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123B0FD0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EDA647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4D3B7E" w14:textId="77777777" w:rsidR="00BA19CC" w:rsidRDefault="00BA19CC">
            <w:pPr>
              <w:jc w:val="center"/>
            </w:pPr>
          </w:p>
        </w:tc>
      </w:tr>
      <w:tr w:rsidR="00BA19CC" w14:paraId="3175F86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F6116C3" w14:textId="77777777" w:rsidR="00BA19CC" w:rsidRDefault="00BA19CC">
            <w:pPr>
              <w:jc w:val="center"/>
            </w:pPr>
            <w:r>
              <w:rPr>
                <w:sz w:val="12"/>
              </w:rPr>
              <w:t>14003</w:t>
            </w:r>
          </w:p>
        </w:tc>
        <w:tc>
          <w:tcPr>
            <w:tcW w:w="0" w:type="auto"/>
            <w:vAlign w:val="center"/>
          </w:tcPr>
          <w:p w14:paraId="3AB301B2" w14:textId="77777777" w:rsidR="00BA19CC" w:rsidRDefault="00BA19CC">
            <w:pPr>
              <w:jc w:val="center"/>
            </w:pPr>
            <w:r>
              <w:rPr>
                <w:sz w:val="12"/>
              </w:rPr>
              <w:t>Prêmios de Proprietários e Criadores de Cavalos de Corrida</w:t>
            </w:r>
          </w:p>
        </w:tc>
        <w:tc>
          <w:tcPr>
            <w:tcW w:w="0" w:type="auto"/>
            <w:vAlign w:val="center"/>
          </w:tcPr>
          <w:p w14:paraId="0054CEC1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08C615C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47FD673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2752BB57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BE9CFF9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3DC555B" w14:textId="77777777" w:rsidR="00BA19CC" w:rsidRDefault="00BA19CC">
            <w:pPr>
              <w:jc w:val="center"/>
            </w:pPr>
          </w:p>
        </w:tc>
      </w:tr>
      <w:tr w:rsidR="00BA19CC" w14:paraId="66C9436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5C7EF2D" w14:textId="77777777" w:rsidR="00BA19CC" w:rsidRDefault="00BA19CC">
            <w:pPr>
              <w:jc w:val="center"/>
            </w:pPr>
            <w:r>
              <w:rPr>
                <w:sz w:val="12"/>
              </w:rPr>
              <w:t>14003</w:t>
            </w:r>
          </w:p>
        </w:tc>
        <w:tc>
          <w:tcPr>
            <w:tcW w:w="0" w:type="auto"/>
            <w:vAlign w:val="center"/>
          </w:tcPr>
          <w:p w14:paraId="322F3DB5" w14:textId="77777777" w:rsidR="00BA19CC" w:rsidRDefault="00BA19CC">
            <w:pPr>
              <w:jc w:val="center"/>
            </w:pPr>
            <w:r>
              <w:rPr>
                <w:sz w:val="12"/>
              </w:rPr>
              <w:t>Prêmios de Proprietários e Criadores de Cavalos de Corrida</w:t>
            </w:r>
          </w:p>
        </w:tc>
        <w:tc>
          <w:tcPr>
            <w:tcW w:w="0" w:type="auto"/>
            <w:vAlign w:val="center"/>
          </w:tcPr>
          <w:p w14:paraId="595F109C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2F0D11E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375A876" w14:textId="77777777" w:rsidR="00BA19CC" w:rsidRDefault="00BA19CC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73CC77E7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620CC3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47E241" w14:textId="77777777" w:rsidR="00BA19CC" w:rsidRDefault="00BA19CC">
            <w:pPr>
              <w:jc w:val="center"/>
            </w:pPr>
          </w:p>
        </w:tc>
      </w:tr>
      <w:tr w:rsidR="00BA19CC" w14:paraId="32C6F05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22C6611" w14:textId="77777777" w:rsidR="00BA19CC" w:rsidRDefault="00BA19CC">
            <w:pPr>
              <w:jc w:val="center"/>
            </w:pPr>
            <w:r>
              <w:rPr>
                <w:sz w:val="12"/>
              </w:rPr>
              <w:t>14004</w:t>
            </w:r>
          </w:p>
        </w:tc>
        <w:tc>
          <w:tcPr>
            <w:tcW w:w="0" w:type="auto"/>
            <w:vAlign w:val="center"/>
          </w:tcPr>
          <w:p w14:paraId="0C54803B" w14:textId="77777777" w:rsidR="00BA19CC" w:rsidRDefault="00BA19CC">
            <w:pPr>
              <w:jc w:val="center"/>
            </w:pPr>
            <w:r>
              <w:rPr>
                <w:sz w:val="12"/>
              </w:rPr>
              <w:t>Benefícios líquidos mediante sorteio de títulos de capitalização, sem amortização antecipada</w:t>
            </w:r>
          </w:p>
        </w:tc>
        <w:tc>
          <w:tcPr>
            <w:tcW w:w="0" w:type="auto"/>
            <w:vAlign w:val="center"/>
          </w:tcPr>
          <w:p w14:paraId="20C81A0C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79C043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759B0BA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6DDC31C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492E69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A5B58E" w14:textId="77777777" w:rsidR="00BA19CC" w:rsidRDefault="00BA19CC">
            <w:pPr>
              <w:jc w:val="center"/>
            </w:pPr>
          </w:p>
        </w:tc>
      </w:tr>
      <w:tr w:rsidR="00BA19CC" w14:paraId="7BC22CC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4FFEB04" w14:textId="77777777" w:rsidR="00BA19CC" w:rsidRDefault="00BA19CC">
            <w:pPr>
              <w:jc w:val="center"/>
            </w:pPr>
            <w:r>
              <w:rPr>
                <w:sz w:val="12"/>
              </w:rPr>
              <w:t>14004</w:t>
            </w:r>
          </w:p>
        </w:tc>
        <w:tc>
          <w:tcPr>
            <w:tcW w:w="0" w:type="auto"/>
            <w:vAlign w:val="center"/>
          </w:tcPr>
          <w:p w14:paraId="38E7BA04" w14:textId="77777777" w:rsidR="00BA19CC" w:rsidRDefault="00BA19CC">
            <w:pPr>
              <w:jc w:val="center"/>
            </w:pPr>
            <w:r>
              <w:rPr>
                <w:sz w:val="12"/>
              </w:rPr>
              <w:t>Benefícios líquidos mediante sorteio de títulos de capitalização, sem amortização antecipada</w:t>
            </w:r>
          </w:p>
        </w:tc>
        <w:tc>
          <w:tcPr>
            <w:tcW w:w="0" w:type="auto"/>
            <w:vAlign w:val="center"/>
          </w:tcPr>
          <w:p w14:paraId="2CD802D2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5F1042F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A3A6D5F" w14:textId="77777777" w:rsidR="00BA19CC" w:rsidRDefault="00BA19CC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6E82975F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2F60AC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074FAD" w14:textId="77777777" w:rsidR="00BA19CC" w:rsidRDefault="00BA19CC">
            <w:pPr>
              <w:jc w:val="center"/>
            </w:pPr>
          </w:p>
        </w:tc>
      </w:tr>
      <w:tr w:rsidR="00BA19CC" w14:paraId="1F4005C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33CE3EC" w14:textId="77777777" w:rsidR="00BA19CC" w:rsidRDefault="00BA19CC">
            <w:pPr>
              <w:jc w:val="center"/>
            </w:pPr>
            <w:r>
              <w:rPr>
                <w:sz w:val="12"/>
              </w:rPr>
              <w:t>14005</w:t>
            </w:r>
          </w:p>
        </w:tc>
        <w:tc>
          <w:tcPr>
            <w:tcW w:w="0" w:type="auto"/>
            <w:vAlign w:val="center"/>
          </w:tcPr>
          <w:p w14:paraId="3200CAE6" w14:textId="77777777" w:rsidR="00BA19CC" w:rsidRDefault="00BA19CC">
            <w:pPr>
              <w:jc w:val="center"/>
            </w:pPr>
            <w:r>
              <w:rPr>
                <w:sz w:val="12"/>
              </w:rPr>
              <w:t>Benefícios líquidos resultantes da amortização antecipada, mediante sorteio, dos titulos de capitalização e benefícios atribuídos aos portadores de títulos de capitalização nos lucros da empresa emitente</w:t>
            </w:r>
          </w:p>
        </w:tc>
        <w:tc>
          <w:tcPr>
            <w:tcW w:w="0" w:type="auto"/>
            <w:vAlign w:val="center"/>
          </w:tcPr>
          <w:p w14:paraId="63749E30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BE57FF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E6AE91D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667DFB30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A1A51CF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C11EDC" w14:textId="77777777" w:rsidR="00BA19CC" w:rsidRDefault="00BA19CC">
            <w:pPr>
              <w:jc w:val="center"/>
            </w:pPr>
          </w:p>
        </w:tc>
      </w:tr>
      <w:tr w:rsidR="00BA19CC" w14:paraId="41F9C6E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62B1263" w14:textId="77777777" w:rsidR="00BA19CC" w:rsidRDefault="00BA19CC">
            <w:pPr>
              <w:jc w:val="center"/>
            </w:pPr>
            <w:r>
              <w:rPr>
                <w:sz w:val="12"/>
              </w:rPr>
              <w:t>14005</w:t>
            </w:r>
          </w:p>
        </w:tc>
        <w:tc>
          <w:tcPr>
            <w:tcW w:w="0" w:type="auto"/>
            <w:vAlign w:val="center"/>
          </w:tcPr>
          <w:p w14:paraId="6D6D5167" w14:textId="77777777" w:rsidR="00BA19CC" w:rsidRDefault="00BA19CC">
            <w:pPr>
              <w:jc w:val="center"/>
            </w:pPr>
            <w:r>
              <w:rPr>
                <w:sz w:val="12"/>
              </w:rPr>
              <w:t>Benefícios líquidos resultantes da amortização antecipada, mediante sorteio, dos titulos de capitalização e benefícios atribuídos aos portadores de títulos de capitalização nos lucros da empresa emitente</w:t>
            </w:r>
          </w:p>
        </w:tc>
        <w:tc>
          <w:tcPr>
            <w:tcW w:w="0" w:type="auto"/>
            <w:vAlign w:val="center"/>
          </w:tcPr>
          <w:p w14:paraId="15D8DCEC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3BA010FE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6B8B027" w14:textId="77777777" w:rsidR="00BA19CC" w:rsidRDefault="00BA19CC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764A6D68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054133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70DB33" w14:textId="77777777" w:rsidR="00BA19CC" w:rsidRDefault="00BA19CC">
            <w:pPr>
              <w:jc w:val="center"/>
            </w:pPr>
          </w:p>
        </w:tc>
      </w:tr>
      <w:tr w:rsidR="00BA19CC" w14:paraId="41B20DA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650F911" w14:textId="77777777" w:rsidR="00BA19CC" w:rsidRDefault="00BA19CC">
            <w:pPr>
              <w:jc w:val="center"/>
            </w:pPr>
            <w:r>
              <w:rPr>
                <w:sz w:val="12"/>
              </w:rPr>
              <w:lastRenderedPageBreak/>
              <w:t>14006</w:t>
            </w:r>
          </w:p>
        </w:tc>
        <w:tc>
          <w:tcPr>
            <w:tcW w:w="0" w:type="auto"/>
            <w:vAlign w:val="center"/>
          </w:tcPr>
          <w:p w14:paraId="0B6FD6E6" w14:textId="77777777" w:rsidR="00BA19CC" w:rsidRDefault="00BA19CC">
            <w:pPr>
              <w:jc w:val="center"/>
            </w:pPr>
            <w:r>
              <w:rPr>
                <w:sz w:val="12"/>
              </w:rPr>
              <w:t>Prêmios distribuídos, sob a forma de bens e serviços,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5C93E13D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3034B707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15E6786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DB673AB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B8047DA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516324" w14:textId="77777777" w:rsidR="00BA19CC" w:rsidRDefault="00BA19CC">
            <w:pPr>
              <w:jc w:val="center"/>
            </w:pPr>
          </w:p>
        </w:tc>
      </w:tr>
      <w:tr w:rsidR="00BA19CC" w14:paraId="5A52CCF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6C38B73" w14:textId="77777777" w:rsidR="00BA19CC" w:rsidRDefault="00BA19CC">
            <w:pPr>
              <w:jc w:val="center"/>
            </w:pPr>
            <w:r>
              <w:rPr>
                <w:sz w:val="12"/>
              </w:rPr>
              <w:t>14006</w:t>
            </w:r>
          </w:p>
        </w:tc>
        <w:tc>
          <w:tcPr>
            <w:tcW w:w="0" w:type="auto"/>
            <w:vAlign w:val="center"/>
          </w:tcPr>
          <w:p w14:paraId="76C9A04D" w14:textId="77777777" w:rsidR="00BA19CC" w:rsidRDefault="00BA19CC">
            <w:pPr>
              <w:jc w:val="center"/>
            </w:pPr>
            <w:r>
              <w:rPr>
                <w:sz w:val="12"/>
              </w:rPr>
              <w:t>Prêmios distribuídos, sob a forma de bens e serviços,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3017AEE6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179D6A06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CF93210" w14:textId="77777777" w:rsidR="00BA19CC" w:rsidRDefault="00BA19CC">
            <w:pPr>
              <w:jc w:val="center"/>
            </w:pPr>
            <w:r>
              <w:rPr>
                <w:sz w:val="12"/>
              </w:rPr>
              <w:t>867302</w:t>
            </w:r>
          </w:p>
        </w:tc>
        <w:tc>
          <w:tcPr>
            <w:tcW w:w="0" w:type="auto"/>
            <w:vAlign w:val="center"/>
          </w:tcPr>
          <w:p w14:paraId="4F024709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56BF91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3FB282" w14:textId="77777777" w:rsidR="00BA19CC" w:rsidRDefault="00BA19CC">
            <w:pPr>
              <w:jc w:val="center"/>
            </w:pPr>
          </w:p>
        </w:tc>
      </w:tr>
      <w:tr w:rsidR="00BA19CC" w14:paraId="1578920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58EB916" w14:textId="77777777" w:rsidR="00BA19CC" w:rsidRDefault="00BA19CC">
            <w:pPr>
              <w:jc w:val="center"/>
            </w:pPr>
            <w:r>
              <w:rPr>
                <w:sz w:val="12"/>
              </w:rPr>
              <w:t>14007</w:t>
            </w:r>
          </w:p>
        </w:tc>
        <w:tc>
          <w:tcPr>
            <w:tcW w:w="0" w:type="auto"/>
            <w:vAlign w:val="center"/>
          </w:tcPr>
          <w:p w14:paraId="3F5F5D28" w14:textId="77777777" w:rsidR="00BA19CC" w:rsidRDefault="00BA19CC">
            <w:pPr>
              <w:jc w:val="center"/>
            </w:pPr>
            <w:r>
              <w:rPr>
                <w:sz w:val="12"/>
              </w:rPr>
              <w:t>Prêmios distribuídos, em dinheiro, obtido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48858B0B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633F1B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1CD200C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5533E08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57F924C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1C3BD6" w14:textId="77777777" w:rsidR="00BA19CC" w:rsidRDefault="00BA19CC">
            <w:pPr>
              <w:jc w:val="center"/>
            </w:pPr>
          </w:p>
        </w:tc>
      </w:tr>
      <w:tr w:rsidR="00BA19CC" w14:paraId="17DDF5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D8647F1" w14:textId="77777777" w:rsidR="00BA19CC" w:rsidRDefault="00BA19CC">
            <w:pPr>
              <w:jc w:val="center"/>
            </w:pPr>
            <w:r>
              <w:rPr>
                <w:sz w:val="12"/>
              </w:rPr>
              <w:t>14007</w:t>
            </w:r>
          </w:p>
        </w:tc>
        <w:tc>
          <w:tcPr>
            <w:tcW w:w="0" w:type="auto"/>
            <w:vAlign w:val="center"/>
          </w:tcPr>
          <w:p w14:paraId="3382D400" w14:textId="77777777" w:rsidR="00BA19CC" w:rsidRDefault="00BA19CC">
            <w:pPr>
              <w:jc w:val="center"/>
            </w:pPr>
            <w:r>
              <w:rPr>
                <w:sz w:val="12"/>
              </w:rPr>
              <w:t>Prêmios distribuídos, em dinheiro, obtido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3D0BC99C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84235B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F12C733" w14:textId="77777777" w:rsidR="00BA19CC" w:rsidRDefault="00BA19CC">
            <w:pPr>
              <w:jc w:val="center"/>
            </w:pPr>
            <w:r>
              <w:rPr>
                <w:sz w:val="12"/>
              </w:rPr>
              <w:t>867302</w:t>
            </w:r>
          </w:p>
        </w:tc>
        <w:tc>
          <w:tcPr>
            <w:tcW w:w="0" w:type="auto"/>
            <w:vAlign w:val="center"/>
          </w:tcPr>
          <w:p w14:paraId="3E70F20E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E02C6C0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8F680D" w14:textId="77777777" w:rsidR="00BA19CC" w:rsidRDefault="00BA19CC">
            <w:pPr>
              <w:jc w:val="center"/>
            </w:pPr>
          </w:p>
        </w:tc>
      </w:tr>
      <w:tr w:rsidR="00BA19CC" w14:paraId="28FE6EF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91B426F" w14:textId="77777777" w:rsidR="00BA19CC" w:rsidRDefault="00BA19CC">
            <w:pPr>
              <w:jc w:val="center"/>
            </w:pPr>
            <w:r>
              <w:rPr>
                <w:sz w:val="12"/>
              </w:rPr>
              <w:t>14008</w:t>
            </w:r>
          </w:p>
        </w:tc>
        <w:tc>
          <w:tcPr>
            <w:tcW w:w="0" w:type="auto"/>
            <w:vAlign w:val="center"/>
          </w:tcPr>
          <w:p w14:paraId="65D07F01" w14:textId="77777777" w:rsidR="00BA19CC" w:rsidRDefault="00BA19CC">
            <w:pPr>
              <w:jc w:val="center"/>
            </w:pPr>
            <w:r>
              <w:rPr>
                <w:sz w:val="12"/>
              </w:rPr>
              <w:t>Importâncias correspondentes a multas e qualquer outra vantagem, ainda que a título de indenização, em virtude de rescisão de contrato</w:t>
            </w:r>
          </w:p>
        </w:tc>
        <w:tc>
          <w:tcPr>
            <w:tcW w:w="0" w:type="auto"/>
            <w:vAlign w:val="center"/>
          </w:tcPr>
          <w:p w14:paraId="0AA52BAC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7D8924F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15B525A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772F2AD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FD4C898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1201880" w14:textId="77777777" w:rsidR="00BA19CC" w:rsidRDefault="00BA19CC">
            <w:pPr>
              <w:jc w:val="center"/>
            </w:pPr>
          </w:p>
        </w:tc>
      </w:tr>
      <w:tr w:rsidR="00BA19CC" w14:paraId="07B4DA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3F2AB87" w14:textId="77777777" w:rsidR="00BA19CC" w:rsidRDefault="00BA19CC">
            <w:pPr>
              <w:jc w:val="center"/>
            </w:pPr>
            <w:r>
              <w:rPr>
                <w:sz w:val="12"/>
              </w:rPr>
              <w:t>14008</w:t>
            </w:r>
          </w:p>
        </w:tc>
        <w:tc>
          <w:tcPr>
            <w:tcW w:w="0" w:type="auto"/>
            <w:vAlign w:val="center"/>
          </w:tcPr>
          <w:p w14:paraId="4FAB38AD" w14:textId="77777777" w:rsidR="00BA19CC" w:rsidRDefault="00BA19CC">
            <w:pPr>
              <w:jc w:val="center"/>
            </w:pPr>
            <w:r>
              <w:rPr>
                <w:sz w:val="12"/>
              </w:rPr>
              <w:t>Importâncias correspondentes a multas e qualquer outra vantagem, ainda que a título de indenização, em virtude de rescisão de contrato</w:t>
            </w:r>
          </w:p>
        </w:tc>
        <w:tc>
          <w:tcPr>
            <w:tcW w:w="0" w:type="auto"/>
            <w:vAlign w:val="center"/>
          </w:tcPr>
          <w:p w14:paraId="76AA2E7E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79C69C52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367DC11" w14:textId="77777777" w:rsidR="00BA19CC" w:rsidRDefault="00BA19CC">
            <w:pPr>
              <w:jc w:val="center"/>
            </w:pPr>
            <w:r>
              <w:rPr>
                <w:sz w:val="12"/>
              </w:rPr>
              <w:t>938502</w:t>
            </w:r>
          </w:p>
        </w:tc>
        <w:tc>
          <w:tcPr>
            <w:tcW w:w="0" w:type="auto"/>
            <w:vAlign w:val="center"/>
          </w:tcPr>
          <w:p w14:paraId="52724FC4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66AF902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DF7D4B" w14:textId="77777777" w:rsidR="00BA19CC" w:rsidRDefault="00BA19CC">
            <w:pPr>
              <w:jc w:val="center"/>
            </w:pPr>
          </w:p>
        </w:tc>
      </w:tr>
      <w:tr w:rsidR="00BA19CC" w14:paraId="589887B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01E3FF9" w14:textId="77777777" w:rsidR="00BA19CC" w:rsidRDefault="00BA19CC">
            <w:pPr>
              <w:jc w:val="center"/>
            </w:pPr>
            <w:r>
              <w:rPr>
                <w:sz w:val="12"/>
              </w:rPr>
              <w:t>14099</w:t>
            </w:r>
          </w:p>
        </w:tc>
        <w:tc>
          <w:tcPr>
            <w:tcW w:w="0" w:type="auto"/>
            <w:vAlign w:val="center"/>
          </w:tcPr>
          <w:p w14:paraId="63891B15" w14:textId="77777777" w:rsidR="00BA19CC" w:rsidRDefault="00BA19CC">
            <w:pPr>
              <w:jc w:val="center"/>
            </w:pPr>
            <w:r>
              <w:rPr>
                <w:sz w:val="12"/>
              </w:rPr>
              <w:t>Demais Benefícios Líquidos decorrentes de título de capitalização</w:t>
            </w:r>
          </w:p>
        </w:tc>
        <w:tc>
          <w:tcPr>
            <w:tcW w:w="0" w:type="auto"/>
            <w:vAlign w:val="center"/>
          </w:tcPr>
          <w:p w14:paraId="1DE0D67D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5591356D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EBB8365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3AAC89A4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8292B27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693117" w14:textId="77777777" w:rsidR="00BA19CC" w:rsidRDefault="00BA19CC">
            <w:pPr>
              <w:jc w:val="center"/>
            </w:pPr>
          </w:p>
        </w:tc>
      </w:tr>
      <w:tr w:rsidR="00BA19CC" w14:paraId="0C776EF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E9C0A77" w14:textId="77777777" w:rsidR="00BA19CC" w:rsidRDefault="00BA19CC">
            <w:pPr>
              <w:jc w:val="center"/>
            </w:pPr>
            <w:r>
              <w:rPr>
                <w:sz w:val="12"/>
              </w:rPr>
              <w:t>14099</w:t>
            </w:r>
          </w:p>
        </w:tc>
        <w:tc>
          <w:tcPr>
            <w:tcW w:w="0" w:type="auto"/>
            <w:vAlign w:val="center"/>
          </w:tcPr>
          <w:p w14:paraId="734A68E5" w14:textId="77777777" w:rsidR="00BA19CC" w:rsidRDefault="00BA19CC">
            <w:pPr>
              <w:jc w:val="center"/>
            </w:pPr>
            <w:r>
              <w:rPr>
                <w:sz w:val="12"/>
              </w:rPr>
              <w:t>Demais Benefícios Líquidos decorrentes de título de capitalização</w:t>
            </w:r>
          </w:p>
        </w:tc>
        <w:tc>
          <w:tcPr>
            <w:tcW w:w="0" w:type="auto"/>
            <w:vAlign w:val="center"/>
          </w:tcPr>
          <w:p w14:paraId="08A7082A" w14:textId="77777777" w:rsidR="00BA19CC" w:rsidRDefault="00BA19CC">
            <w:pPr>
              <w:jc w:val="center"/>
            </w:pPr>
            <w:r>
              <w:rPr>
                <w:sz w:val="12"/>
              </w:rPr>
              <w:t>Não</w:t>
            </w:r>
          </w:p>
        </w:tc>
        <w:tc>
          <w:tcPr>
            <w:tcW w:w="0" w:type="auto"/>
            <w:vAlign w:val="center"/>
          </w:tcPr>
          <w:p w14:paraId="0AF0E73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6E1CB31" w14:textId="77777777" w:rsidR="00BA19CC" w:rsidRDefault="00BA19CC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2F3CFDD4" w14:textId="77777777" w:rsidR="00BA19CC" w:rsidRDefault="00BA19CC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1E27E7D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1B5E65" w14:textId="77777777" w:rsidR="00BA19CC" w:rsidRDefault="00BA19CC">
            <w:pPr>
              <w:jc w:val="center"/>
            </w:pPr>
          </w:p>
        </w:tc>
      </w:tr>
      <w:tr w:rsidR="00BA19CC" w14:paraId="429659B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CE8F237" w14:textId="77777777" w:rsidR="00BA19CC" w:rsidRDefault="00BA19CC">
            <w:pPr>
              <w:jc w:val="center"/>
            </w:pPr>
            <w:r>
              <w:rPr>
                <w:sz w:val="12"/>
              </w:rPr>
              <w:t>16001</w:t>
            </w:r>
          </w:p>
        </w:tc>
        <w:tc>
          <w:tcPr>
            <w:tcW w:w="0" w:type="auto"/>
            <w:vAlign w:val="center"/>
          </w:tcPr>
          <w:p w14:paraId="6FA104D0" w14:textId="77777777" w:rsidR="00BA19CC" w:rsidRDefault="00BA19CC">
            <w:pPr>
              <w:jc w:val="center"/>
            </w:pPr>
            <w:r>
              <w:rPr>
                <w:sz w:val="12"/>
              </w:rPr>
              <w:t>Demais Rendimentos de serviços técnicos, de assistência técnica, de assistência administrativa e semelhantes</w:t>
            </w:r>
          </w:p>
        </w:tc>
        <w:tc>
          <w:tcPr>
            <w:tcW w:w="0" w:type="auto"/>
            <w:vAlign w:val="center"/>
          </w:tcPr>
          <w:p w14:paraId="0F42A1CB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A459089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9C69C8E" w14:textId="77777777" w:rsidR="00BA19CC" w:rsidRDefault="00BA19CC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4370C3AF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80FF115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6A08AAB" w14:textId="77777777" w:rsidR="00BA19CC" w:rsidRDefault="00BA19CC">
            <w:pPr>
              <w:jc w:val="center"/>
            </w:pPr>
          </w:p>
        </w:tc>
      </w:tr>
      <w:tr w:rsidR="00BA19CC" w14:paraId="45E44A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CFC4382" w14:textId="77777777" w:rsidR="00BA19CC" w:rsidRDefault="00BA19CC">
            <w:pPr>
              <w:jc w:val="center"/>
            </w:pPr>
            <w:r>
              <w:rPr>
                <w:sz w:val="12"/>
              </w:rPr>
              <w:t>16002</w:t>
            </w:r>
          </w:p>
        </w:tc>
        <w:tc>
          <w:tcPr>
            <w:tcW w:w="0" w:type="auto"/>
            <w:vAlign w:val="center"/>
          </w:tcPr>
          <w:p w14:paraId="14B68209" w14:textId="77777777" w:rsidR="00BA19CC" w:rsidRDefault="00BA19CC">
            <w:pPr>
              <w:jc w:val="center"/>
            </w:pPr>
            <w:r>
              <w:rPr>
                <w:sz w:val="12"/>
              </w:rPr>
              <w:t>Demais Rendimentos de juros e comissões</w:t>
            </w:r>
          </w:p>
        </w:tc>
        <w:tc>
          <w:tcPr>
            <w:tcW w:w="0" w:type="auto"/>
            <w:vAlign w:val="center"/>
          </w:tcPr>
          <w:p w14:paraId="38A74266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03AB2690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7F31E2E" w14:textId="77777777" w:rsidR="00BA19CC" w:rsidRDefault="00BA19CC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24D9A992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D4B1E3B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5D38F41" w14:textId="77777777" w:rsidR="00BA19CC" w:rsidRDefault="00BA19CC">
            <w:pPr>
              <w:jc w:val="center"/>
            </w:pPr>
          </w:p>
        </w:tc>
      </w:tr>
      <w:tr w:rsidR="00BA19CC" w14:paraId="6BBCE45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21D94E3" w14:textId="77777777" w:rsidR="00BA19CC" w:rsidRDefault="00BA19CC">
            <w:pPr>
              <w:jc w:val="center"/>
            </w:pPr>
            <w:r>
              <w:rPr>
                <w:sz w:val="12"/>
              </w:rPr>
              <w:t>16004</w:t>
            </w:r>
          </w:p>
        </w:tc>
        <w:tc>
          <w:tcPr>
            <w:tcW w:w="0" w:type="auto"/>
            <w:vAlign w:val="center"/>
          </w:tcPr>
          <w:p w14:paraId="23E5C586" w14:textId="77777777" w:rsidR="00BA19CC" w:rsidRDefault="00BA19CC">
            <w:pPr>
              <w:jc w:val="center"/>
            </w:pPr>
            <w:r>
              <w:rPr>
                <w:sz w:val="12"/>
              </w:rPr>
              <w:t xml:space="preserve">Rendimento de Direito relativo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exploração de obras audiovisuais estrangeiras,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40D75F3A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216CFABB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CDB966C" w14:textId="77777777" w:rsidR="00BA19CC" w:rsidRDefault="00BA19CC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3F2699CE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6E75551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C0EA54" w14:textId="77777777" w:rsidR="00BA19CC" w:rsidRDefault="00BA19CC">
            <w:pPr>
              <w:jc w:val="center"/>
            </w:pPr>
          </w:p>
        </w:tc>
      </w:tr>
      <w:tr w:rsidR="00BA19CC" w14:paraId="017F99E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891A604" w14:textId="77777777" w:rsidR="00BA19CC" w:rsidRDefault="00BA19CC">
            <w:pPr>
              <w:jc w:val="center"/>
            </w:pPr>
            <w:r>
              <w:rPr>
                <w:sz w:val="12"/>
              </w:rPr>
              <w:t>16005</w:t>
            </w:r>
          </w:p>
        </w:tc>
        <w:tc>
          <w:tcPr>
            <w:tcW w:w="0" w:type="auto"/>
            <w:vAlign w:val="center"/>
          </w:tcPr>
          <w:p w14:paraId="169AC664" w14:textId="77777777" w:rsidR="00BA19CC" w:rsidRDefault="00BA19CC">
            <w:pPr>
              <w:jc w:val="center"/>
            </w:pPr>
            <w:r>
              <w:rPr>
                <w:sz w:val="12"/>
              </w:rPr>
              <w:t>Demais Rendimentos de qualquer natureza</w:t>
            </w:r>
          </w:p>
        </w:tc>
        <w:tc>
          <w:tcPr>
            <w:tcW w:w="0" w:type="auto"/>
            <w:vAlign w:val="center"/>
          </w:tcPr>
          <w:p w14:paraId="4AB9A320" w14:textId="77777777" w:rsidR="00BA19CC" w:rsidRDefault="00BA19CC">
            <w:pPr>
              <w:jc w:val="center"/>
            </w:pPr>
            <w:r>
              <w:rPr>
                <w:sz w:val="12"/>
              </w:rPr>
              <w:t>Sim</w:t>
            </w:r>
          </w:p>
        </w:tc>
        <w:tc>
          <w:tcPr>
            <w:tcW w:w="0" w:type="auto"/>
            <w:vAlign w:val="center"/>
          </w:tcPr>
          <w:p w14:paraId="4EB3D053" w14:textId="77777777" w:rsidR="00BA19CC" w:rsidRDefault="00BA19CC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34BE7DA" w14:textId="77777777" w:rsidR="00BA19CC" w:rsidRDefault="00BA19CC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20A7F04" w14:textId="77777777" w:rsidR="00BA19CC" w:rsidRDefault="00BA19CC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7B7C114" w14:textId="77777777" w:rsidR="00BA19CC" w:rsidRDefault="00BA19CC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76E338" w14:textId="77777777" w:rsidR="00BA19CC" w:rsidRDefault="00BA19CC">
            <w:pPr>
              <w:jc w:val="center"/>
            </w:pPr>
          </w:p>
        </w:tc>
      </w:tr>
    </w:tbl>
    <w:p w14:paraId="17400AF6" w14:textId="77777777" w:rsidR="00FD368A" w:rsidRDefault="00FD368A"/>
    <w:sectPr w:rsidR="00FD368A">
      <w:pgSz w:w="12240" w:h="15840"/>
      <w:pgMar w:top="600" w:right="600" w:bottom="2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1495"/>
    <w:rsid w:val="004F1495"/>
    <w:rsid w:val="00643431"/>
    <w:rsid w:val="00BA19CC"/>
    <w:rsid w:val="00FD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C2AC"/>
  <w15:docId w15:val="{9A066518-1E5C-4874-AD86-8B5E7BF1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6162</Words>
  <Characters>33280</Characters>
  <Application>Microsoft Office Word</Application>
  <DocSecurity>0</DocSecurity>
  <Lines>277</Lines>
  <Paragraphs>78</Paragraphs>
  <ScaleCrop>false</ScaleCrop>
  <Company/>
  <LinksUpToDate>false</LinksUpToDate>
  <CharactersWithSpaces>39364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Aleno Chaves Braga</cp:lastModifiedBy>
  <cp:revision>2</cp:revision>
  <dcterms:created xsi:type="dcterms:W3CDTF">2025-09-30T20:00:00Z</dcterms:created>
  <dcterms:modified xsi:type="dcterms:W3CDTF">2025-09-30T20:00:00Z</dcterms:modified>
</cp:coreProperties>
</file>